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7F2" w:rsidRPr="00CF58C3" w:rsidRDefault="009A569F" w:rsidP="00E25BB9">
      <w:pPr>
        <w:tabs>
          <w:tab w:val="left" w:pos="9375"/>
        </w:tabs>
        <w:jc w:val="right"/>
        <w:rPr>
          <w:rFonts w:ascii="Arial" w:hAnsi="Arial" w:cs="Arial"/>
          <w:sz w:val="21"/>
          <w:szCs w:val="21"/>
          <w:lang w:val="es-MX"/>
        </w:rPr>
      </w:pPr>
      <w:r>
        <w:rPr>
          <w:rFonts w:ascii="Arial" w:hAnsi="Arial" w:cs="Arial"/>
          <w:sz w:val="21"/>
          <w:szCs w:val="21"/>
          <w:lang w:val="es-MX"/>
        </w:rPr>
        <w:t xml:space="preserve">LUNES 30 DE JULIO </w:t>
      </w:r>
      <w:r w:rsidR="006D6518" w:rsidRPr="00CF58C3">
        <w:rPr>
          <w:rFonts w:ascii="Arial" w:hAnsi="Arial" w:cs="Arial"/>
          <w:sz w:val="21"/>
          <w:szCs w:val="21"/>
          <w:lang w:val="es-MX"/>
        </w:rPr>
        <w:t>DE</w:t>
      </w:r>
      <w:r w:rsidR="008B6390">
        <w:rPr>
          <w:rFonts w:ascii="Arial" w:hAnsi="Arial" w:cs="Arial"/>
          <w:sz w:val="21"/>
          <w:szCs w:val="21"/>
          <w:lang w:val="es-MX"/>
        </w:rPr>
        <w:t>L</w:t>
      </w:r>
      <w:r w:rsidR="006D6518" w:rsidRPr="00CF58C3">
        <w:rPr>
          <w:rFonts w:ascii="Arial" w:hAnsi="Arial" w:cs="Arial"/>
          <w:sz w:val="21"/>
          <w:szCs w:val="21"/>
          <w:lang w:val="es-MX"/>
        </w:rPr>
        <w:t xml:space="preserve"> 2018</w:t>
      </w:r>
      <w:r w:rsidR="008857F2" w:rsidRPr="00CF58C3">
        <w:rPr>
          <w:rFonts w:ascii="Arial" w:hAnsi="Arial" w:cs="Arial"/>
          <w:sz w:val="21"/>
          <w:szCs w:val="21"/>
          <w:lang w:val="es-MX"/>
        </w:rPr>
        <w:t xml:space="preserve"> </w:t>
      </w:r>
    </w:p>
    <w:p w:rsidR="003E4FFA" w:rsidRPr="00CF58C3" w:rsidRDefault="003C1AAF" w:rsidP="00E25BB9">
      <w:pPr>
        <w:tabs>
          <w:tab w:val="left" w:pos="9375"/>
        </w:tabs>
        <w:jc w:val="right"/>
        <w:rPr>
          <w:rFonts w:ascii="Arial" w:hAnsi="Arial" w:cs="Arial"/>
          <w:sz w:val="21"/>
          <w:szCs w:val="21"/>
          <w:lang w:val="es-MX"/>
        </w:rPr>
      </w:pPr>
      <w:r w:rsidRPr="00CF58C3">
        <w:rPr>
          <w:rFonts w:ascii="Arial" w:hAnsi="Arial" w:cs="Arial"/>
          <w:sz w:val="21"/>
          <w:szCs w:val="21"/>
          <w:lang w:val="es-MX"/>
        </w:rPr>
        <w:t>09</w:t>
      </w:r>
      <w:r w:rsidR="003E4FFA" w:rsidRPr="00CF58C3">
        <w:rPr>
          <w:rFonts w:ascii="Arial" w:hAnsi="Arial" w:cs="Arial"/>
          <w:sz w:val="21"/>
          <w:szCs w:val="21"/>
          <w:lang w:val="es-MX"/>
        </w:rPr>
        <w:t>:</w:t>
      </w:r>
      <w:r w:rsidRPr="00CF58C3">
        <w:rPr>
          <w:rFonts w:ascii="Arial" w:hAnsi="Arial" w:cs="Arial"/>
          <w:sz w:val="21"/>
          <w:szCs w:val="21"/>
          <w:lang w:val="es-MX"/>
        </w:rPr>
        <w:t>3</w:t>
      </w:r>
      <w:r w:rsidR="003E4FFA" w:rsidRPr="00CF58C3">
        <w:rPr>
          <w:rFonts w:ascii="Arial" w:hAnsi="Arial" w:cs="Arial"/>
          <w:sz w:val="21"/>
          <w:szCs w:val="21"/>
          <w:lang w:val="es-MX"/>
        </w:rPr>
        <w:t>0 HRS</w:t>
      </w:r>
    </w:p>
    <w:p w:rsidR="00072EB4" w:rsidRPr="00CF58C3" w:rsidRDefault="006A638D" w:rsidP="00072EB4">
      <w:pPr>
        <w:tabs>
          <w:tab w:val="left" w:pos="9375"/>
        </w:tabs>
        <w:jc w:val="right"/>
        <w:rPr>
          <w:rFonts w:ascii="Arial" w:hAnsi="Arial" w:cs="Arial"/>
          <w:sz w:val="21"/>
          <w:szCs w:val="21"/>
          <w:lang w:val="es-MX"/>
        </w:rPr>
      </w:pPr>
      <w:r w:rsidRPr="00CF58C3">
        <w:rPr>
          <w:rFonts w:ascii="Arial" w:hAnsi="Arial" w:cs="Arial"/>
          <w:sz w:val="21"/>
          <w:szCs w:val="21"/>
          <w:lang w:val="es-MX"/>
        </w:rPr>
        <w:t xml:space="preserve">MUSEO TROMPO MÁGICO, </w:t>
      </w:r>
      <w:r w:rsidR="00072EB4" w:rsidRPr="00CF58C3">
        <w:rPr>
          <w:rFonts w:ascii="Arial" w:hAnsi="Arial" w:cs="Arial"/>
          <w:sz w:val="21"/>
          <w:szCs w:val="21"/>
          <w:lang w:val="es-MX"/>
        </w:rPr>
        <w:t xml:space="preserve">SALÓN CIRCULAR </w:t>
      </w:r>
    </w:p>
    <w:p w:rsidR="00072EB4" w:rsidRPr="00CF58C3" w:rsidRDefault="00072EB4" w:rsidP="00072EB4">
      <w:pPr>
        <w:tabs>
          <w:tab w:val="left" w:pos="9375"/>
        </w:tabs>
        <w:jc w:val="right"/>
        <w:rPr>
          <w:rFonts w:ascii="Arial" w:hAnsi="Arial" w:cs="Arial"/>
          <w:sz w:val="21"/>
          <w:szCs w:val="21"/>
          <w:lang w:val="es-MX"/>
        </w:rPr>
      </w:pPr>
      <w:r w:rsidRPr="00CF58C3">
        <w:rPr>
          <w:rFonts w:ascii="Arial" w:hAnsi="Arial" w:cs="Arial"/>
          <w:sz w:val="21"/>
          <w:szCs w:val="21"/>
          <w:lang w:val="es-MX"/>
        </w:rPr>
        <w:t>AV. CENTRAL GUILLERMO GONZÁLEZ CAMARENA 750, PONIENTE</w:t>
      </w:r>
    </w:p>
    <w:p w:rsidR="00184734" w:rsidRPr="00CF58C3" w:rsidRDefault="00072EB4" w:rsidP="00184734">
      <w:pPr>
        <w:tabs>
          <w:tab w:val="left" w:pos="9375"/>
        </w:tabs>
        <w:jc w:val="right"/>
        <w:rPr>
          <w:rFonts w:ascii="Arial" w:hAnsi="Arial" w:cs="Arial"/>
          <w:sz w:val="21"/>
          <w:szCs w:val="21"/>
          <w:lang w:val="es-MX"/>
        </w:rPr>
      </w:pPr>
      <w:r w:rsidRPr="00CF58C3">
        <w:rPr>
          <w:rFonts w:ascii="Arial" w:hAnsi="Arial" w:cs="Arial"/>
          <w:sz w:val="21"/>
          <w:szCs w:val="21"/>
          <w:lang w:val="es-MX"/>
        </w:rPr>
        <w:t>ZAPOPAN, JALISCO</w:t>
      </w:r>
    </w:p>
    <w:tbl>
      <w:tblPr>
        <w:tblStyle w:val="Tablaconcuadrcula"/>
        <w:tblW w:w="9924" w:type="dxa"/>
        <w:tblInd w:w="-431" w:type="dxa"/>
        <w:tblLook w:val="04A0" w:firstRow="1" w:lastRow="0" w:firstColumn="1" w:lastColumn="0" w:noHBand="0" w:noVBand="1"/>
      </w:tblPr>
      <w:tblGrid>
        <w:gridCol w:w="1702"/>
        <w:gridCol w:w="8222"/>
      </w:tblGrid>
      <w:tr w:rsidR="006D6518" w:rsidRPr="00CF58C3" w:rsidTr="004D6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2" w:type="dxa"/>
          </w:tcPr>
          <w:p w:rsidR="006D6518" w:rsidRPr="00CF58C3" w:rsidRDefault="006D6518" w:rsidP="00844A9F">
            <w:pPr>
              <w:jc w:val="center"/>
              <w:rPr>
                <w:rFonts w:ascii="Calibri" w:hAnsi="Calibri"/>
                <w:sz w:val="21"/>
                <w:szCs w:val="21"/>
              </w:rPr>
            </w:pPr>
            <w:r w:rsidRPr="00CF58C3">
              <w:rPr>
                <w:rFonts w:ascii="Calibri" w:hAnsi="Calibri"/>
                <w:sz w:val="21"/>
                <w:szCs w:val="21"/>
              </w:rPr>
              <w:t>HORA</w:t>
            </w:r>
          </w:p>
        </w:tc>
        <w:tc>
          <w:tcPr>
            <w:tcW w:w="8222" w:type="dxa"/>
          </w:tcPr>
          <w:p w:rsidR="006D6518" w:rsidRPr="00CF58C3" w:rsidRDefault="006D6518" w:rsidP="00844A9F">
            <w:pPr>
              <w:jc w:val="center"/>
              <w:rPr>
                <w:rFonts w:ascii="Calibri" w:hAnsi="Calibri"/>
                <w:sz w:val="21"/>
                <w:szCs w:val="21"/>
              </w:rPr>
            </w:pPr>
            <w:r w:rsidRPr="00CF58C3">
              <w:rPr>
                <w:rFonts w:ascii="Calibri" w:hAnsi="Calibri"/>
                <w:sz w:val="21"/>
                <w:szCs w:val="21"/>
              </w:rPr>
              <w:t>ACTIVIDAD</w:t>
            </w:r>
          </w:p>
        </w:tc>
      </w:tr>
      <w:tr w:rsidR="006D6518" w:rsidRPr="00CF58C3" w:rsidTr="004D6F3C">
        <w:tc>
          <w:tcPr>
            <w:tcW w:w="1702" w:type="dxa"/>
          </w:tcPr>
          <w:p w:rsidR="006D6518" w:rsidRPr="00070863" w:rsidRDefault="007F2526" w:rsidP="00532447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09:</w:t>
            </w:r>
            <w:r w:rsidR="00E009EC" w:rsidRPr="00070863">
              <w:rPr>
                <w:rFonts w:ascii="Calibri" w:hAnsi="Calibri"/>
                <w:sz w:val="20"/>
                <w:szCs w:val="20"/>
              </w:rPr>
              <w:t>3</w:t>
            </w:r>
            <w:r w:rsidR="00EA18BE" w:rsidRPr="00070863">
              <w:rPr>
                <w:rFonts w:ascii="Calibri" w:hAnsi="Calibri"/>
                <w:sz w:val="20"/>
                <w:szCs w:val="20"/>
              </w:rPr>
              <w:t>0 horas</w:t>
            </w:r>
          </w:p>
        </w:tc>
        <w:tc>
          <w:tcPr>
            <w:tcW w:w="8222" w:type="dxa"/>
          </w:tcPr>
          <w:p w:rsidR="006D6518" w:rsidRPr="00070863" w:rsidRDefault="00073BB9" w:rsidP="00E56DB1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 xml:space="preserve">Registro </w:t>
            </w:r>
          </w:p>
        </w:tc>
      </w:tr>
      <w:tr w:rsidR="006D6518" w:rsidRPr="00CF58C3" w:rsidTr="004D6F3C">
        <w:tc>
          <w:tcPr>
            <w:tcW w:w="1702" w:type="dxa"/>
          </w:tcPr>
          <w:p w:rsidR="00DC0A83" w:rsidRPr="00070863" w:rsidRDefault="00E009EC" w:rsidP="00CB54A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10:0</w:t>
            </w:r>
            <w:r w:rsidR="00054F82" w:rsidRPr="00070863">
              <w:rPr>
                <w:rFonts w:ascii="Calibri" w:hAnsi="Calibri"/>
                <w:sz w:val="20"/>
                <w:szCs w:val="20"/>
              </w:rPr>
              <w:t>0</w:t>
            </w:r>
            <w:r w:rsidR="007F2526" w:rsidRPr="00070863">
              <w:rPr>
                <w:rFonts w:ascii="Calibri" w:hAnsi="Calibri"/>
                <w:sz w:val="20"/>
                <w:szCs w:val="20"/>
              </w:rPr>
              <w:t xml:space="preserve"> </w:t>
            </w:r>
            <w:r w:rsidR="00532447" w:rsidRPr="00070863">
              <w:rPr>
                <w:rFonts w:ascii="Calibri" w:hAnsi="Calibri"/>
                <w:sz w:val="20"/>
                <w:szCs w:val="20"/>
              </w:rPr>
              <w:t xml:space="preserve">a </w:t>
            </w:r>
            <w:r w:rsidRPr="00070863">
              <w:rPr>
                <w:rFonts w:ascii="Calibri" w:hAnsi="Calibri"/>
                <w:sz w:val="20"/>
                <w:szCs w:val="20"/>
              </w:rPr>
              <w:t>10:</w:t>
            </w:r>
            <w:r w:rsidR="00CB54A9" w:rsidRPr="00070863">
              <w:rPr>
                <w:rFonts w:ascii="Calibri" w:hAnsi="Calibri"/>
                <w:sz w:val="20"/>
                <w:szCs w:val="20"/>
              </w:rPr>
              <w:t>20</w:t>
            </w:r>
            <w:r w:rsidR="00AA0820" w:rsidRPr="00070863">
              <w:rPr>
                <w:rFonts w:ascii="Calibri" w:hAnsi="Calibri"/>
                <w:sz w:val="20"/>
                <w:szCs w:val="20"/>
              </w:rPr>
              <w:t xml:space="preserve"> hrs.</w:t>
            </w:r>
          </w:p>
        </w:tc>
        <w:tc>
          <w:tcPr>
            <w:tcW w:w="8222" w:type="dxa"/>
          </w:tcPr>
          <w:p w:rsidR="006D6518" w:rsidRPr="00070863" w:rsidRDefault="00F30DA6" w:rsidP="006D6518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>Presentación del Presídium y bienvenida</w:t>
            </w:r>
            <w:r w:rsidR="006D6518" w:rsidRPr="0007086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5183B" w:rsidRPr="00070863" w:rsidRDefault="0075183B" w:rsidP="00427A7E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>Mtro. Jorge Aristóteles</w:t>
            </w:r>
            <w:r w:rsidR="00F30DA6" w:rsidRPr="00070863">
              <w:rPr>
                <w:rFonts w:ascii="Arial" w:hAnsi="Arial" w:cs="Arial"/>
                <w:sz w:val="20"/>
                <w:szCs w:val="20"/>
              </w:rPr>
              <w:t xml:space="preserve"> Sandoval Díaz</w:t>
            </w:r>
            <w:r w:rsidR="008B6390">
              <w:rPr>
                <w:rFonts w:ascii="Arial" w:hAnsi="Arial" w:cs="Arial"/>
                <w:sz w:val="20"/>
                <w:szCs w:val="20"/>
              </w:rPr>
              <w:t>,</w:t>
            </w:r>
            <w:r w:rsidRPr="00070863">
              <w:rPr>
                <w:rFonts w:ascii="Arial" w:hAnsi="Arial" w:cs="Arial"/>
                <w:sz w:val="20"/>
                <w:szCs w:val="20"/>
              </w:rPr>
              <w:t xml:space="preserve"> Gobernador Constitucional del Estado de Jalisco.</w:t>
            </w:r>
          </w:p>
          <w:p w:rsidR="00AA0820" w:rsidRPr="00070863" w:rsidRDefault="00F9689C" w:rsidP="00427A7E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Lic. María Teresa Brito Serrano,</w:t>
            </w:r>
            <w:r w:rsidR="00AA0820" w:rsidRPr="00070863">
              <w:rPr>
                <w:rFonts w:ascii="Arial" w:hAnsi="Arial" w:cs="Arial"/>
                <w:sz w:val="20"/>
                <w:szCs w:val="20"/>
              </w:rPr>
              <w:t xml:space="preserve"> Contralora del Estado</w:t>
            </w:r>
            <w:r w:rsidR="008B6390">
              <w:rPr>
                <w:rFonts w:ascii="Arial" w:hAnsi="Arial" w:cs="Arial"/>
                <w:sz w:val="20"/>
                <w:szCs w:val="20"/>
              </w:rPr>
              <w:t xml:space="preserve"> de Jalisco</w:t>
            </w:r>
            <w:r w:rsidR="00AA0820" w:rsidRPr="00070863">
              <w:rPr>
                <w:rFonts w:ascii="Arial" w:hAnsi="Arial" w:cs="Arial"/>
                <w:sz w:val="20"/>
                <w:szCs w:val="20"/>
              </w:rPr>
              <w:t xml:space="preserve"> y Presidenta de la CCM-E</w:t>
            </w:r>
            <w:r w:rsidR="0086037E" w:rsidRPr="0007086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27A7E" w:rsidRPr="00070863" w:rsidRDefault="00427A7E" w:rsidP="00427A7E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>Diputado Enrique Aubry de Castro Palomino, Presidente de la Junta de Coordinación Política del Congreso del Estado de Jalisco.</w:t>
            </w:r>
          </w:p>
          <w:p w:rsidR="00CB54A9" w:rsidRPr="00070863" w:rsidRDefault="0075183B" w:rsidP="00427A7E">
            <w:pPr>
              <w:pStyle w:val="Prrafodelista"/>
              <w:numPr>
                <w:ilvl w:val="0"/>
                <w:numId w:val="18"/>
              </w:numPr>
              <w:tabs>
                <w:tab w:val="left" w:pos="1134"/>
              </w:tabs>
              <w:autoSpaceDE w:val="0"/>
              <w:autoSpaceDN w:val="0"/>
              <w:adjustRightInd w:val="0"/>
              <w:ind w:right="14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 xml:space="preserve">Diputado Hugo René Ruiz Esparza Hermosillo, </w:t>
            </w:r>
            <w:r w:rsidR="00CB54A9" w:rsidRPr="00070863">
              <w:rPr>
                <w:rFonts w:ascii="Arial" w:hAnsi="Arial" w:cs="Arial"/>
                <w:color w:val="000000"/>
                <w:sz w:val="20"/>
                <w:szCs w:val="20"/>
              </w:rPr>
              <w:t>Presidente de la Comisión de Vigilancia</w:t>
            </w:r>
            <w:r w:rsidR="00754A07">
              <w:rPr>
                <w:rFonts w:ascii="Arial" w:hAnsi="Arial" w:cs="Arial"/>
                <w:color w:val="000000"/>
                <w:sz w:val="20"/>
                <w:szCs w:val="20"/>
              </w:rPr>
              <w:t xml:space="preserve"> del Congreso del Estado de Jalisco</w:t>
            </w:r>
            <w:r w:rsidR="00CB54A9" w:rsidRPr="00070863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6C2999" w:rsidRPr="00070863" w:rsidRDefault="006C2999" w:rsidP="00427A7E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 xml:space="preserve">Lic. Lilia López González. Contralora del </w:t>
            </w:r>
            <w:r w:rsidR="00531929" w:rsidRPr="00070863">
              <w:rPr>
                <w:rFonts w:ascii="Arial" w:hAnsi="Arial" w:cs="Arial"/>
                <w:sz w:val="20"/>
                <w:szCs w:val="20"/>
              </w:rPr>
              <w:t>M</w:t>
            </w:r>
            <w:r w:rsidRPr="00070863">
              <w:rPr>
                <w:rFonts w:ascii="Arial" w:hAnsi="Arial" w:cs="Arial"/>
                <w:sz w:val="20"/>
                <w:szCs w:val="20"/>
              </w:rPr>
              <w:t>unicipio de El Grullo y Coordinadora Estatal de la CCM</w:t>
            </w:r>
            <w:r w:rsidR="00754A07">
              <w:rPr>
                <w:rFonts w:ascii="Arial" w:hAnsi="Arial" w:cs="Arial"/>
                <w:sz w:val="20"/>
                <w:szCs w:val="20"/>
              </w:rPr>
              <w:t>-</w:t>
            </w:r>
            <w:r w:rsidRPr="00070863">
              <w:rPr>
                <w:rFonts w:ascii="Arial" w:hAnsi="Arial" w:cs="Arial"/>
                <w:sz w:val="20"/>
                <w:szCs w:val="20"/>
              </w:rPr>
              <w:t>E</w:t>
            </w:r>
            <w:r w:rsidR="0086037E" w:rsidRPr="0007086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5183B" w:rsidRPr="00070863" w:rsidRDefault="0075183B" w:rsidP="00427A7E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color w:val="000000"/>
                <w:sz w:val="20"/>
                <w:szCs w:val="20"/>
              </w:rPr>
              <w:t>Lic. Karla Fernanda Barrera Caballero, Especialista de la Unidad  Anticorrupción, Integridad y Prevención del Delito Financiero de La Oficina de Naciones Unidas contra la Droga y el Delito.</w:t>
            </w:r>
          </w:p>
        </w:tc>
      </w:tr>
      <w:tr w:rsidR="00865D83" w:rsidRPr="00CF58C3" w:rsidTr="004D6F3C">
        <w:tc>
          <w:tcPr>
            <w:tcW w:w="1702" w:type="dxa"/>
          </w:tcPr>
          <w:p w:rsidR="00865D83" w:rsidRPr="00070863" w:rsidRDefault="00E009EC" w:rsidP="00F30DA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10:</w:t>
            </w:r>
            <w:r w:rsidR="00CB54A9" w:rsidRPr="00070863">
              <w:rPr>
                <w:rFonts w:ascii="Calibri" w:hAnsi="Calibri"/>
                <w:sz w:val="20"/>
                <w:szCs w:val="20"/>
              </w:rPr>
              <w:t>2</w:t>
            </w:r>
            <w:r w:rsidRPr="00070863">
              <w:rPr>
                <w:rFonts w:ascii="Calibri" w:hAnsi="Calibri"/>
                <w:sz w:val="20"/>
                <w:szCs w:val="20"/>
              </w:rPr>
              <w:t>0</w:t>
            </w:r>
            <w:r w:rsidR="00532447" w:rsidRPr="00070863">
              <w:rPr>
                <w:rFonts w:ascii="Calibri" w:hAnsi="Calibri"/>
                <w:sz w:val="20"/>
                <w:szCs w:val="20"/>
              </w:rPr>
              <w:t xml:space="preserve"> a </w:t>
            </w:r>
            <w:r w:rsidR="00F30DA6" w:rsidRPr="00070863">
              <w:rPr>
                <w:rFonts w:ascii="Calibri" w:hAnsi="Calibri"/>
                <w:sz w:val="20"/>
                <w:szCs w:val="20"/>
              </w:rPr>
              <w:t>10:30</w:t>
            </w:r>
            <w:r w:rsidR="004041FE" w:rsidRPr="00070863">
              <w:rPr>
                <w:rFonts w:ascii="Calibri" w:hAnsi="Calibri"/>
                <w:sz w:val="20"/>
                <w:szCs w:val="20"/>
              </w:rPr>
              <w:t xml:space="preserve"> hrs</w:t>
            </w:r>
          </w:p>
        </w:tc>
        <w:tc>
          <w:tcPr>
            <w:tcW w:w="8222" w:type="dxa"/>
          </w:tcPr>
          <w:p w:rsidR="00865D83" w:rsidRPr="00070863" w:rsidRDefault="00865D83" w:rsidP="006C29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>Toma de Fotografía</w:t>
            </w:r>
          </w:p>
        </w:tc>
      </w:tr>
      <w:tr w:rsidR="00F30DA6" w:rsidRPr="00CF58C3" w:rsidTr="004D6F3C">
        <w:tc>
          <w:tcPr>
            <w:tcW w:w="1702" w:type="dxa"/>
          </w:tcPr>
          <w:p w:rsidR="00F30DA6" w:rsidRPr="00070863" w:rsidRDefault="00F30DA6" w:rsidP="00E009EC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10:30 a 10:40 hrs</w:t>
            </w:r>
          </w:p>
        </w:tc>
        <w:tc>
          <w:tcPr>
            <w:tcW w:w="8222" w:type="dxa"/>
          </w:tcPr>
          <w:p w:rsidR="00F30DA6" w:rsidRPr="00070863" w:rsidRDefault="00F30DA6" w:rsidP="009A56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>Ajuste de tiempo</w:t>
            </w:r>
          </w:p>
        </w:tc>
      </w:tr>
      <w:tr w:rsidR="006D6518" w:rsidRPr="00CF58C3" w:rsidTr="004D6F3C">
        <w:tc>
          <w:tcPr>
            <w:tcW w:w="1702" w:type="dxa"/>
          </w:tcPr>
          <w:p w:rsidR="00DC0A83" w:rsidRPr="00070863" w:rsidRDefault="00CB54A9" w:rsidP="00E009EC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10:4</w:t>
            </w:r>
            <w:r w:rsidR="00E009EC" w:rsidRPr="00070863">
              <w:rPr>
                <w:rFonts w:ascii="Calibri" w:hAnsi="Calibri"/>
                <w:sz w:val="20"/>
                <w:szCs w:val="20"/>
              </w:rPr>
              <w:t>0</w:t>
            </w:r>
            <w:r w:rsidR="004041FE" w:rsidRPr="00070863">
              <w:rPr>
                <w:rFonts w:ascii="Calibri" w:hAnsi="Calibri"/>
                <w:sz w:val="20"/>
                <w:szCs w:val="20"/>
              </w:rPr>
              <w:t xml:space="preserve"> a </w:t>
            </w:r>
            <w:r w:rsidRPr="00070863">
              <w:rPr>
                <w:rFonts w:ascii="Calibri" w:hAnsi="Calibri"/>
                <w:sz w:val="20"/>
                <w:szCs w:val="20"/>
              </w:rPr>
              <w:t>10:50</w:t>
            </w:r>
            <w:r w:rsidR="004041FE" w:rsidRPr="00070863">
              <w:rPr>
                <w:rFonts w:ascii="Calibri" w:hAnsi="Calibri"/>
                <w:sz w:val="20"/>
                <w:szCs w:val="20"/>
              </w:rPr>
              <w:t xml:space="preserve"> hrs</w:t>
            </w:r>
          </w:p>
        </w:tc>
        <w:tc>
          <w:tcPr>
            <w:tcW w:w="8222" w:type="dxa"/>
          </w:tcPr>
          <w:p w:rsidR="00070863" w:rsidRPr="00754A07" w:rsidRDefault="00DC0A83" w:rsidP="009A56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>Lectura</w:t>
            </w:r>
            <w:r w:rsidR="006D6518" w:rsidRPr="00070863">
              <w:rPr>
                <w:rFonts w:ascii="Arial" w:hAnsi="Arial" w:cs="Arial"/>
                <w:sz w:val="20"/>
                <w:szCs w:val="20"/>
              </w:rPr>
              <w:t xml:space="preserve"> y aprobación de</w:t>
            </w:r>
            <w:r w:rsidR="00531929" w:rsidRPr="00070863">
              <w:rPr>
                <w:rFonts w:ascii="Arial" w:hAnsi="Arial" w:cs="Arial"/>
                <w:sz w:val="20"/>
                <w:szCs w:val="20"/>
              </w:rPr>
              <w:t>l</w:t>
            </w:r>
            <w:r w:rsidR="00F15C7A" w:rsidRPr="00070863">
              <w:rPr>
                <w:rFonts w:ascii="Arial" w:hAnsi="Arial" w:cs="Arial"/>
                <w:sz w:val="20"/>
                <w:szCs w:val="20"/>
              </w:rPr>
              <w:t xml:space="preserve"> Orden del Día</w:t>
            </w:r>
            <w:r w:rsidR="00754A07">
              <w:rPr>
                <w:rFonts w:ascii="Arial" w:hAnsi="Arial" w:cs="Arial"/>
                <w:sz w:val="20"/>
                <w:szCs w:val="20"/>
              </w:rPr>
              <w:t xml:space="preserve"> y p</w:t>
            </w:r>
            <w:r w:rsidR="00754A07" w:rsidRPr="00070863">
              <w:rPr>
                <w:rFonts w:ascii="Arial" w:hAnsi="Arial" w:cs="Arial"/>
                <w:sz w:val="20"/>
                <w:szCs w:val="20"/>
              </w:rPr>
              <w:t xml:space="preserve">resentación de la revista </w:t>
            </w:r>
            <w:r w:rsidR="00754A07" w:rsidRPr="00070863">
              <w:rPr>
                <w:rFonts w:ascii="Arial" w:hAnsi="Arial" w:cs="Arial"/>
                <w:b/>
                <w:sz w:val="20"/>
                <w:szCs w:val="20"/>
              </w:rPr>
              <w:t>Pulso Objetivo</w:t>
            </w:r>
            <w:r w:rsidR="00054F82" w:rsidRPr="00070863">
              <w:rPr>
                <w:rFonts w:ascii="Arial" w:hAnsi="Arial" w:cs="Arial"/>
                <w:sz w:val="20"/>
                <w:szCs w:val="20"/>
              </w:rPr>
              <w:t xml:space="preserve"> por parte de la Coordinadora Estatal </w:t>
            </w:r>
            <w:r w:rsidR="006C2999" w:rsidRPr="00070863">
              <w:rPr>
                <w:rFonts w:ascii="Arial" w:hAnsi="Arial" w:cs="Arial"/>
                <w:sz w:val="20"/>
                <w:szCs w:val="20"/>
              </w:rPr>
              <w:t xml:space="preserve">y Contralora del municipio de El Grullo, </w:t>
            </w:r>
            <w:r w:rsidR="00054F82" w:rsidRPr="00070863">
              <w:rPr>
                <w:rFonts w:ascii="Arial" w:hAnsi="Arial" w:cs="Arial"/>
                <w:sz w:val="20"/>
                <w:szCs w:val="20"/>
              </w:rPr>
              <w:t>Lic. Lilia López González</w:t>
            </w:r>
            <w:r w:rsidR="009A569F" w:rsidRPr="0007086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D6518" w:rsidRPr="00CF58C3" w:rsidTr="004D6F3C">
        <w:tc>
          <w:tcPr>
            <w:tcW w:w="1702" w:type="dxa"/>
          </w:tcPr>
          <w:p w:rsidR="006D6518" w:rsidRPr="00070863" w:rsidRDefault="00E009EC" w:rsidP="00CB54A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1</w:t>
            </w:r>
            <w:r w:rsidR="00CB54A9" w:rsidRPr="00070863">
              <w:rPr>
                <w:rFonts w:ascii="Calibri" w:hAnsi="Calibri"/>
                <w:sz w:val="20"/>
                <w:szCs w:val="20"/>
              </w:rPr>
              <w:t>1:00 a 12:00</w:t>
            </w:r>
            <w:r w:rsidRPr="00070863">
              <w:rPr>
                <w:rFonts w:ascii="Calibri" w:hAnsi="Calibri"/>
                <w:sz w:val="20"/>
                <w:szCs w:val="20"/>
              </w:rPr>
              <w:t xml:space="preserve"> hrs</w:t>
            </w:r>
          </w:p>
        </w:tc>
        <w:tc>
          <w:tcPr>
            <w:tcW w:w="8222" w:type="dxa"/>
          </w:tcPr>
          <w:p w:rsidR="00E009EC" w:rsidRPr="00070863" w:rsidRDefault="00984CC7" w:rsidP="00E009EC">
            <w:p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70863">
              <w:rPr>
                <w:rFonts w:ascii="Arial" w:hAnsi="Arial" w:cs="Arial"/>
                <w:b/>
                <w:sz w:val="20"/>
                <w:szCs w:val="20"/>
              </w:rPr>
              <w:t>Taller para la elaboración del Modelo de Código de Ética Municipal y la creación de una instancia especializada en la materia.</w:t>
            </w:r>
          </w:p>
          <w:p w:rsidR="006D6518" w:rsidRPr="00070863" w:rsidRDefault="00E009EC" w:rsidP="00E009EC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>Mtra. Leoveldina Márquez Márquez, Directora General de Promoción y Seguimiento al Combate a la Corrupción de la Contraloría del Estado de Jalisco</w:t>
            </w:r>
            <w:r w:rsidR="00FE56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C07E8" w:rsidRPr="00CF58C3" w:rsidTr="004D6F3C">
        <w:tc>
          <w:tcPr>
            <w:tcW w:w="1702" w:type="dxa"/>
          </w:tcPr>
          <w:p w:rsidR="00EC07E8" w:rsidRPr="00070863" w:rsidRDefault="00E009EC" w:rsidP="00CB54A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12</w:t>
            </w:r>
            <w:r w:rsidR="00532447" w:rsidRPr="00070863">
              <w:rPr>
                <w:rFonts w:ascii="Calibri" w:hAnsi="Calibri"/>
                <w:sz w:val="20"/>
                <w:szCs w:val="20"/>
              </w:rPr>
              <w:t>:</w:t>
            </w:r>
            <w:r w:rsidR="00CB54A9" w:rsidRPr="00070863">
              <w:rPr>
                <w:rFonts w:ascii="Calibri" w:hAnsi="Calibri"/>
                <w:sz w:val="20"/>
                <w:szCs w:val="20"/>
              </w:rPr>
              <w:t>00</w:t>
            </w:r>
            <w:r w:rsidR="004041FE" w:rsidRPr="00070863">
              <w:rPr>
                <w:rFonts w:ascii="Calibri" w:hAnsi="Calibri"/>
                <w:sz w:val="20"/>
                <w:szCs w:val="20"/>
              </w:rPr>
              <w:t xml:space="preserve"> a 1</w:t>
            </w:r>
            <w:r w:rsidRPr="00070863">
              <w:rPr>
                <w:rFonts w:ascii="Calibri" w:hAnsi="Calibri"/>
                <w:sz w:val="20"/>
                <w:szCs w:val="20"/>
              </w:rPr>
              <w:t>3</w:t>
            </w:r>
            <w:r w:rsidR="004041FE" w:rsidRPr="00070863">
              <w:rPr>
                <w:rFonts w:ascii="Calibri" w:hAnsi="Calibri"/>
                <w:sz w:val="20"/>
                <w:szCs w:val="20"/>
              </w:rPr>
              <w:t>:</w:t>
            </w:r>
            <w:r w:rsidR="00CB54A9" w:rsidRPr="00070863">
              <w:rPr>
                <w:rFonts w:ascii="Calibri" w:hAnsi="Calibri"/>
                <w:sz w:val="20"/>
                <w:szCs w:val="20"/>
              </w:rPr>
              <w:t>00</w:t>
            </w:r>
            <w:r w:rsidR="004041FE" w:rsidRPr="00070863">
              <w:rPr>
                <w:rFonts w:ascii="Calibri" w:hAnsi="Calibri"/>
                <w:sz w:val="20"/>
                <w:szCs w:val="20"/>
              </w:rPr>
              <w:t xml:space="preserve"> hrs</w:t>
            </w:r>
          </w:p>
        </w:tc>
        <w:tc>
          <w:tcPr>
            <w:tcW w:w="8222" w:type="dxa"/>
          </w:tcPr>
          <w:p w:rsidR="000A7A91" w:rsidRPr="00070863" w:rsidRDefault="0038179B" w:rsidP="000A7A91">
            <w:pPr>
              <w:spacing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086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La </w:t>
            </w:r>
            <w:r w:rsidR="00516093" w:rsidRPr="0007086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Convención de </w:t>
            </w:r>
            <w:r w:rsidR="000405A9" w:rsidRPr="0007086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Las </w:t>
            </w:r>
            <w:r w:rsidR="00516093" w:rsidRPr="00070863">
              <w:rPr>
                <w:rFonts w:ascii="Arial" w:hAnsi="Arial" w:cs="Arial"/>
                <w:b/>
                <w:color w:val="000000"/>
                <w:sz w:val="20"/>
                <w:szCs w:val="20"/>
              </w:rPr>
              <w:t>Naciones Unidas contra la Corrupción</w:t>
            </w:r>
            <w:r w:rsidR="004323C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516093" w:rsidRPr="00070863" w:rsidRDefault="000A7A91" w:rsidP="0054332D">
            <w:pPr>
              <w:spacing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0863">
              <w:rPr>
                <w:rFonts w:ascii="Arial" w:hAnsi="Arial" w:cs="Arial"/>
                <w:color w:val="000000"/>
                <w:sz w:val="20"/>
                <w:szCs w:val="20"/>
              </w:rPr>
              <w:t xml:space="preserve">Lic. </w:t>
            </w:r>
            <w:r w:rsidR="00977D6D" w:rsidRPr="00070863">
              <w:rPr>
                <w:rFonts w:ascii="Arial" w:hAnsi="Arial" w:cs="Arial"/>
                <w:color w:val="000000"/>
                <w:sz w:val="20"/>
                <w:szCs w:val="20"/>
              </w:rPr>
              <w:t>Karla Fernanda Barrera Caballero</w:t>
            </w:r>
            <w:r w:rsidRPr="0007086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977D6D" w:rsidRPr="00070863">
              <w:rPr>
                <w:rFonts w:ascii="Arial" w:hAnsi="Arial" w:cs="Arial"/>
                <w:color w:val="000000"/>
                <w:sz w:val="20"/>
                <w:szCs w:val="20"/>
              </w:rPr>
              <w:t xml:space="preserve">Especialista de la </w:t>
            </w:r>
            <w:r w:rsidR="00CF6A4F" w:rsidRPr="00070863">
              <w:rPr>
                <w:rFonts w:ascii="Arial" w:hAnsi="Arial" w:cs="Arial"/>
                <w:color w:val="000000"/>
                <w:sz w:val="20"/>
                <w:szCs w:val="20"/>
              </w:rPr>
              <w:t>Unidad</w:t>
            </w:r>
            <w:r w:rsidRPr="00070863">
              <w:rPr>
                <w:rFonts w:ascii="Arial" w:hAnsi="Arial" w:cs="Arial"/>
                <w:color w:val="000000"/>
                <w:sz w:val="20"/>
                <w:szCs w:val="20"/>
              </w:rPr>
              <w:t xml:space="preserve"> Anticorrupción, Integridad y Prevención de</w:t>
            </w:r>
            <w:r w:rsidR="00977D6D" w:rsidRPr="00070863">
              <w:rPr>
                <w:rFonts w:ascii="Arial" w:hAnsi="Arial" w:cs="Arial"/>
                <w:color w:val="000000"/>
                <w:sz w:val="20"/>
                <w:szCs w:val="20"/>
              </w:rPr>
              <w:t>l</w:t>
            </w:r>
            <w:r w:rsidRPr="00070863">
              <w:rPr>
                <w:rFonts w:ascii="Arial" w:hAnsi="Arial" w:cs="Arial"/>
                <w:color w:val="000000"/>
                <w:sz w:val="20"/>
                <w:szCs w:val="20"/>
              </w:rPr>
              <w:t xml:space="preserve"> Delito Financiero de </w:t>
            </w:r>
            <w:r w:rsidR="00516093" w:rsidRPr="00070863">
              <w:rPr>
                <w:rFonts w:ascii="Arial" w:hAnsi="Arial" w:cs="Arial"/>
                <w:color w:val="000000"/>
                <w:sz w:val="20"/>
                <w:szCs w:val="20"/>
              </w:rPr>
              <w:t>La Oficina de Naciones Unidas contra la Droga y el Delito.</w:t>
            </w:r>
          </w:p>
        </w:tc>
      </w:tr>
      <w:tr w:rsidR="007A6B1A" w:rsidRPr="00CF58C3" w:rsidTr="004D6F3C">
        <w:tc>
          <w:tcPr>
            <w:tcW w:w="1702" w:type="dxa"/>
          </w:tcPr>
          <w:p w:rsidR="007A6B1A" w:rsidRPr="00070863" w:rsidRDefault="007A6B1A" w:rsidP="00E56DB1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 xml:space="preserve">13:00 a 13:30 hrs </w:t>
            </w:r>
          </w:p>
        </w:tc>
        <w:tc>
          <w:tcPr>
            <w:tcW w:w="8222" w:type="dxa"/>
          </w:tcPr>
          <w:p w:rsidR="007A6B1A" w:rsidRPr="00070863" w:rsidRDefault="00FE56DE" w:rsidP="007A6B1A">
            <w:p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El Testigo Social en Compras Gubernamentales.</w:t>
            </w:r>
          </w:p>
          <w:p w:rsidR="007A6B1A" w:rsidRPr="00070863" w:rsidRDefault="007A6B1A" w:rsidP="007A6B1A">
            <w:p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>Lic. Héctor Antuna Sánchez, Direct</w:t>
            </w:r>
            <w:r w:rsidR="00632D6F">
              <w:rPr>
                <w:rFonts w:ascii="Arial" w:hAnsi="Arial" w:cs="Arial"/>
                <w:sz w:val="20"/>
                <w:szCs w:val="20"/>
              </w:rPr>
              <w:t xml:space="preserve">or de Apoyo Institucional en </w:t>
            </w:r>
            <w:bookmarkStart w:id="0" w:name="_GoBack"/>
            <w:bookmarkEnd w:id="0"/>
            <w:r w:rsidRPr="00070863">
              <w:rPr>
                <w:rFonts w:ascii="Arial" w:hAnsi="Arial" w:cs="Arial"/>
                <w:sz w:val="20"/>
                <w:szCs w:val="20"/>
              </w:rPr>
              <w:t>Combate a la Corrupción y Monitoreo de Control Interno de la Contraloría del Estado</w:t>
            </w:r>
            <w:r w:rsidR="00FE56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A22CA" w:rsidRPr="00CF58C3" w:rsidTr="004D6F3C">
        <w:tc>
          <w:tcPr>
            <w:tcW w:w="1702" w:type="dxa"/>
          </w:tcPr>
          <w:p w:rsidR="00EA22CA" w:rsidRPr="00070863" w:rsidRDefault="00EA22CA" w:rsidP="00E56DB1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13:30 a 14:15 hrs</w:t>
            </w:r>
          </w:p>
        </w:tc>
        <w:tc>
          <w:tcPr>
            <w:tcW w:w="8222" w:type="dxa"/>
          </w:tcPr>
          <w:p w:rsidR="00EA22CA" w:rsidRPr="00070863" w:rsidRDefault="00EA22CA" w:rsidP="00053711">
            <w:p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70863">
              <w:rPr>
                <w:rFonts w:ascii="Arial" w:hAnsi="Arial" w:cs="Arial"/>
                <w:b/>
                <w:sz w:val="20"/>
                <w:szCs w:val="20"/>
              </w:rPr>
              <w:t>Comida</w:t>
            </w:r>
          </w:p>
        </w:tc>
      </w:tr>
      <w:tr w:rsidR="006D6518" w:rsidRPr="00CF58C3" w:rsidTr="004D6F3C">
        <w:tc>
          <w:tcPr>
            <w:tcW w:w="1702" w:type="dxa"/>
          </w:tcPr>
          <w:p w:rsidR="000D4045" w:rsidRPr="00070863" w:rsidRDefault="00E009EC" w:rsidP="00E56DB1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1</w:t>
            </w:r>
            <w:r w:rsidR="00EA22CA" w:rsidRPr="00070863">
              <w:rPr>
                <w:rFonts w:ascii="Calibri" w:hAnsi="Calibri"/>
                <w:sz w:val="20"/>
                <w:szCs w:val="20"/>
              </w:rPr>
              <w:t>4:15</w:t>
            </w:r>
            <w:r w:rsidR="00AD25BE" w:rsidRPr="00070863">
              <w:rPr>
                <w:rFonts w:ascii="Calibri" w:hAnsi="Calibri"/>
                <w:sz w:val="20"/>
                <w:szCs w:val="20"/>
              </w:rPr>
              <w:t xml:space="preserve"> a 1</w:t>
            </w:r>
            <w:r w:rsidR="00EA22CA" w:rsidRPr="00070863">
              <w:rPr>
                <w:rFonts w:ascii="Calibri" w:hAnsi="Calibri"/>
                <w:sz w:val="20"/>
                <w:szCs w:val="20"/>
              </w:rPr>
              <w:t>5</w:t>
            </w:r>
            <w:r w:rsidR="00AD25BE" w:rsidRPr="00070863">
              <w:rPr>
                <w:rFonts w:ascii="Calibri" w:hAnsi="Calibri"/>
                <w:sz w:val="20"/>
                <w:szCs w:val="20"/>
              </w:rPr>
              <w:t>:</w:t>
            </w:r>
            <w:r w:rsidR="00EA22CA" w:rsidRPr="00070863">
              <w:rPr>
                <w:rFonts w:ascii="Calibri" w:hAnsi="Calibri"/>
                <w:sz w:val="20"/>
                <w:szCs w:val="20"/>
              </w:rPr>
              <w:t>40</w:t>
            </w:r>
            <w:r w:rsidR="00AD25BE" w:rsidRPr="00070863">
              <w:rPr>
                <w:rFonts w:ascii="Calibri" w:hAnsi="Calibri"/>
                <w:sz w:val="20"/>
                <w:szCs w:val="20"/>
              </w:rPr>
              <w:t xml:space="preserve"> hrs</w:t>
            </w:r>
          </w:p>
          <w:p w:rsidR="0033359B" w:rsidRPr="00070863" w:rsidRDefault="0033359B" w:rsidP="00E56DB1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222" w:type="dxa"/>
          </w:tcPr>
          <w:p w:rsidR="006D6518" w:rsidRPr="00070863" w:rsidRDefault="009A569F" w:rsidP="00053711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b/>
                <w:sz w:val="20"/>
                <w:szCs w:val="20"/>
              </w:rPr>
              <w:t xml:space="preserve">Capacitación </w:t>
            </w:r>
            <w:r w:rsidR="00053711" w:rsidRPr="00070863">
              <w:rPr>
                <w:rFonts w:ascii="Arial" w:hAnsi="Arial" w:cs="Arial"/>
                <w:b/>
                <w:sz w:val="20"/>
                <w:szCs w:val="20"/>
              </w:rPr>
              <w:t>del Registro Único de Servidores Públicos del Estado de Jalisco</w:t>
            </w:r>
            <w:r w:rsidRPr="00070863">
              <w:rPr>
                <w:rFonts w:ascii="Arial" w:hAnsi="Arial" w:cs="Arial"/>
                <w:b/>
                <w:sz w:val="20"/>
                <w:szCs w:val="20"/>
              </w:rPr>
              <w:t xml:space="preserve"> (RUSPEJ)</w:t>
            </w:r>
            <w:r w:rsidRPr="0007086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53711" w:rsidRPr="00070863" w:rsidRDefault="00053711" w:rsidP="00053711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 xml:space="preserve">LGOA. Sahara Lou Grandé Ferrer, </w:t>
            </w:r>
            <w:r w:rsidR="00FE56DE">
              <w:rPr>
                <w:rFonts w:ascii="Arial" w:hAnsi="Arial" w:cs="Arial"/>
                <w:sz w:val="20"/>
                <w:szCs w:val="20"/>
              </w:rPr>
              <w:t xml:space="preserve">Coordinadora de Atención y Seguimiento a Resultados del Sector Central </w:t>
            </w:r>
            <w:r w:rsidRPr="00070863">
              <w:rPr>
                <w:rFonts w:ascii="Arial" w:hAnsi="Arial" w:cs="Arial"/>
                <w:sz w:val="20"/>
                <w:szCs w:val="20"/>
              </w:rPr>
              <w:t>de la Contraloría del Estado</w:t>
            </w:r>
            <w:r w:rsidR="00FE56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83A7F" w:rsidRPr="00CF58C3" w:rsidTr="004D6F3C">
        <w:tc>
          <w:tcPr>
            <w:tcW w:w="1702" w:type="dxa"/>
          </w:tcPr>
          <w:p w:rsidR="00D83A7F" w:rsidRPr="00070863" w:rsidRDefault="00395AD7" w:rsidP="00EA22C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15:</w:t>
            </w:r>
            <w:r w:rsidR="00EA22CA" w:rsidRPr="00070863">
              <w:rPr>
                <w:rFonts w:ascii="Calibri" w:hAnsi="Calibri"/>
                <w:sz w:val="20"/>
                <w:szCs w:val="20"/>
              </w:rPr>
              <w:t>40</w:t>
            </w:r>
            <w:r w:rsidR="007A6B1A" w:rsidRPr="00070863">
              <w:rPr>
                <w:rFonts w:ascii="Calibri" w:hAnsi="Calibri"/>
                <w:sz w:val="20"/>
                <w:szCs w:val="20"/>
              </w:rPr>
              <w:t xml:space="preserve"> a 1</w:t>
            </w:r>
            <w:r w:rsidR="00EA22CA" w:rsidRPr="00070863">
              <w:rPr>
                <w:rFonts w:ascii="Calibri" w:hAnsi="Calibri"/>
                <w:sz w:val="20"/>
                <w:szCs w:val="20"/>
              </w:rPr>
              <w:t>6</w:t>
            </w:r>
            <w:r w:rsidR="007A6B1A" w:rsidRPr="00070863">
              <w:rPr>
                <w:rFonts w:ascii="Calibri" w:hAnsi="Calibri"/>
                <w:sz w:val="20"/>
                <w:szCs w:val="20"/>
              </w:rPr>
              <w:t>:30 hrs</w:t>
            </w:r>
          </w:p>
        </w:tc>
        <w:tc>
          <w:tcPr>
            <w:tcW w:w="8222" w:type="dxa"/>
          </w:tcPr>
          <w:p w:rsidR="00D83A7F" w:rsidRPr="00070863" w:rsidRDefault="00FE56DE" w:rsidP="00F30DA6">
            <w:pPr>
              <w:spacing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Guía de Auditoría de la Administración Pública del Estado de Jalisco.</w:t>
            </w:r>
          </w:p>
          <w:p w:rsidR="00395AD7" w:rsidRPr="00070863" w:rsidRDefault="00395AD7" w:rsidP="007A6B1A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color w:val="000000"/>
                <w:sz w:val="20"/>
                <w:szCs w:val="20"/>
              </w:rPr>
              <w:t>Lic.</w:t>
            </w:r>
            <w:r w:rsidR="00FE56DE">
              <w:rPr>
                <w:rFonts w:ascii="Arial" w:hAnsi="Arial" w:cs="Arial"/>
                <w:color w:val="000000"/>
                <w:sz w:val="20"/>
                <w:szCs w:val="20"/>
              </w:rPr>
              <w:t xml:space="preserve"> María Fernanda Có</w:t>
            </w:r>
            <w:r w:rsidRPr="00070863">
              <w:rPr>
                <w:rFonts w:ascii="Arial" w:hAnsi="Arial" w:cs="Arial"/>
                <w:color w:val="000000"/>
                <w:sz w:val="20"/>
                <w:szCs w:val="20"/>
              </w:rPr>
              <w:t>rdova Traper</w:t>
            </w:r>
            <w:r w:rsidR="007A6B1A" w:rsidRPr="00070863"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  <w:r w:rsidRPr="00070863">
              <w:rPr>
                <w:rFonts w:ascii="Arial" w:hAnsi="Arial" w:cs="Arial"/>
                <w:color w:val="000000"/>
                <w:sz w:val="20"/>
                <w:szCs w:val="20"/>
              </w:rPr>
              <w:t>, de la Contraloría del Estado</w:t>
            </w:r>
            <w:r w:rsidR="00FE56D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D83A7F" w:rsidRPr="00CF58C3" w:rsidTr="004D6F3C">
        <w:tc>
          <w:tcPr>
            <w:tcW w:w="1702" w:type="dxa"/>
          </w:tcPr>
          <w:p w:rsidR="00D83A7F" w:rsidRPr="00070863" w:rsidRDefault="00AD25BE" w:rsidP="00EA22C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1</w:t>
            </w:r>
            <w:r w:rsidR="00EA22CA" w:rsidRPr="00070863">
              <w:rPr>
                <w:rFonts w:ascii="Calibri" w:hAnsi="Calibri"/>
                <w:sz w:val="20"/>
                <w:szCs w:val="20"/>
              </w:rPr>
              <w:t>6</w:t>
            </w:r>
            <w:r w:rsidR="00395AD7" w:rsidRPr="00070863">
              <w:rPr>
                <w:rFonts w:ascii="Calibri" w:hAnsi="Calibri"/>
                <w:sz w:val="20"/>
                <w:szCs w:val="20"/>
              </w:rPr>
              <w:t>:</w:t>
            </w:r>
            <w:r w:rsidR="007A6B1A" w:rsidRPr="00070863">
              <w:rPr>
                <w:rFonts w:ascii="Calibri" w:hAnsi="Calibri"/>
                <w:sz w:val="20"/>
                <w:szCs w:val="20"/>
              </w:rPr>
              <w:t>3</w:t>
            </w:r>
            <w:r w:rsidR="00CB54A9" w:rsidRPr="00070863">
              <w:rPr>
                <w:rFonts w:ascii="Calibri" w:hAnsi="Calibri"/>
                <w:sz w:val="20"/>
                <w:szCs w:val="20"/>
              </w:rPr>
              <w:t>0</w:t>
            </w:r>
            <w:r w:rsidRPr="00070863">
              <w:rPr>
                <w:rFonts w:ascii="Calibri" w:hAnsi="Calibri"/>
                <w:sz w:val="20"/>
                <w:szCs w:val="20"/>
              </w:rPr>
              <w:t xml:space="preserve"> a 1</w:t>
            </w:r>
            <w:r w:rsidR="00EA22CA" w:rsidRPr="00070863">
              <w:rPr>
                <w:rFonts w:ascii="Calibri" w:hAnsi="Calibri"/>
                <w:sz w:val="20"/>
                <w:szCs w:val="20"/>
              </w:rPr>
              <w:t>6</w:t>
            </w:r>
            <w:r w:rsidR="00395AD7" w:rsidRPr="00070863">
              <w:rPr>
                <w:rFonts w:ascii="Calibri" w:hAnsi="Calibri"/>
                <w:sz w:val="20"/>
                <w:szCs w:val="20"/>
              </w:rPr>
              <w:t>:</w:t>
            </w:r>
            <w:r w:rsidR="007A6B1A" w:rsidRPr="00070863">
              <w:rPr>
                <w:rFonts w:ascii="Calibri" w:hAnsi="Calibri"/>
                <w:sz w:val="20"/>
                <w:szCs w:val="20"/>
              </w:rPr>
              <w:t>4</w:t>
            </w:r>
            <w:r w:rsidR="00CB54A9" w:rsidRPr="00070863">
              <w:rPr>
                <w:rFonts w:ascii="Calibri" w:hAnsi="Calibri"/>
                <w:sz w:val="20"/>
                <w:szCs w:val="20"/>
              </w:rPr>
              <w:t>0</w:t>
            </w:r>
            <w:r w:rsidRPr="00070863">
              <w:rPr>
                <w:rFonts w:ascii="Calibri" w:hAnsi="Calibri"/>
                <w:sz w:val="20"/>
                <w:szCs w:val="20"/>
              </w:rPr>
              <w:t xml:space="preserve"> hrs</w:t>
            </w:r>
          </w:p>
        </w:tc>
        <w:tc>
          <w:tcPr>
            <w:tcW w:w="8222" w:type="dxa"/>
          </w:tcPr>
          <w:p w:rsidR="00D83A7F" w:rsidRPr="00070863" w:rsidRDefault="00D83A7F" w:rsidP="00D83A7F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>Asuntos varios</w:t>
            </w:r>
            <w:r w:rsidR="00411C4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83A7F" w:rsidRPr="00CF58C3" w:rsidTr="004D6F3C">
        <w:tc>
          <w:tcPr>
            <w:tcW w:w="1702" w:type="dxa"/>
          </w:tcPr>
          <w:p w:rsidR="00D83A7F" w:rsidRPr="00070863" w:rsidRDefault="0033359B" w:rsidP="007A6B1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070863">
              <w:rPr>
                <w:rFonts w:ascii="Calibri" w:hAnsi="Calibri"/>
                <w:sz w:val="20"/>
                <w:szCs w:val="20"/>
              </w:rPr>
              <w:t>1</w:t>
            </w:r>
            <w:r w:rsidR="00EA22CA" w:rsidRPr="00070863">
              <w:rPr>
                <w:rFonts w:ascii="Calibri" w:hAnsi="Calibri"/>
                <w:sz w:val="20"/>
                <w:szCs w:val="20"/>
              </w:rPr>
              <w:t>6</w:t>
            </w:r>
            <w:r w:rsidR="007A6B1A" w:rsidRPr="00070863">
              <w:rPr>
                <w:rFonts w:ascii="Calibri" w:hAnsi="Calibri"/>
                <w:sz w:val="20"/>
                <w:szCs w:val="20"/>
              </w:rPr>
              <w:t>:40</w:t>
            </w:r>
            <w:r w:rsidRPr="00070863">
              <w:rPr>
                <w:rFonts w:ascii="Calibri" w:hAnsi="Calibri"/>
                <w:sz w:val="20"/>
                <w:szCs w:val="20"/>
              </w:rPr>
              <w:t xml:space="preserve"> horas</w:t>
            </w:r>
          </w:p>
        </w:tc>
        <w:tc>
          <w:tcPr>
            <w:tcW w:w="8222" w:type="dxa"/>
          </w:tcPr>
          <w:p w:rsidR="00D83A7F" w:rsidRPr="00070863" w:rsidRDefault="00D83A7F" w:rsidP="00D83A7F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863">
              <w:rPr>
                <w:rFonts w:ascii="Arial" w:hAnsi="Arial" w:cs="Arial"/>
                <w:sz w:val="20"/>
                <w:szCs w:val="20"/>
              </w:rPr>
              <w:t>Clausura</w:t>
            </w:r>
          </w:p>
        </w:tc>
      </w:tr>
    </w:tbl>
    <w:p w:rsidR="006D6518" w:rsidRDefault="006D6518" w:rsidP="00527B52">
      <w:pPr>
        <w:jc w:val="both"/>
        <w:rPr>
          <w:rFonts w:ascii="Calibri" w:hAnsi="Calibri"/>
          <w:sz w:val="21"/>
          <w:szCs w:val="21"/>
        </w:rPr>
      </w:pPr>
    </w:p>
    <w:p w:rsidR="00532447" w:rsidRDefault="00532447" w:rsidP="00527B52">
      <w:pPr>
        <w:jc w:val="both"/>
        <w:rPr>
          <w:rFonts w:ascii="Calibri" w:hAnsi="Calibri"/>
          <w:sz w:val="21"/>
          <w:szCs w:val="21"/>
        </w:rPr>
      </w:pPr>
    </w:p>
    <w:sectPr w:rsidR="00532447" w:rsidSect="00091B91">
      <w:headerReference w:type="even" r:id="rId8"/>
      <w:headerReference w:type="default" r:id="rId9"/>
      <w:headerReference w:type="first" r:id="rId10"/>
      <w:pgSz w:w="12242" w:h="15842" w:code="1"/>
      <w:pgMar w:top="289" w:right="1701" w:bottom="397" w:left="1588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E79" w:rsidRDefault="00DB0E79" w:rsidP="0075135D">
      <w:pPr>
        <w:spacing w:line="240" w:lineRule="auto"/>
      </w:pPr>
      <w:r>
        <w:separator/>
      </w:r>
    </w:p>
  </w:endnote>
  <w:endnote w:type="continuationSeparator" w:id="0">
    <w:p w:rsidR="00DB0E79" w:rsidRDefault="00DB0E79" w:rsidP="007513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E79" w:rsidRDefault="00DB0E79" w:rsidP="0075135D">
      <w:pPr>
        <w:spacing w:line="240" w:lineRule="auto"/>
      </w:pPr>
      <w:r>
        <w:separator/>
      </w:r>
    </w:p>
  </w:footnote>
  <w:footnote w:type="continuationSeparator" w:id="0">
    <w:p w:rsidR="00DB0E79" w:rsidRDefault="00DB0E79" w:rsidP="007513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004" w:rsidRDefault="001E0004">
    <w:pPr>
      <w:pStyle w:val="Encabezado"/>
    </w:pPr>
  </w:p>
  <w:p w:rsidR="007C3257" w:rsidRDefault="007C3257">
    <w:pPr>
      <w:rPr>
        <w:rFonts w:eastAsia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004" w:rsidRDefault="001E0004"/>
  <w:p w:rsidR="00F01461" w:rsidRDefault="00091B91" w:rsidP="00C51221">
    <w:pPr>
      <w:tabs>
        <w:tab w:val="left" w:pos="2623"/>
      </w:tabs>
    </w:pPr>
    <w:r w:rsidRPr="0065329E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8960" behindDoc="0" locked="0" layoutInCell="1" allowOverlap="1" wp14:anchorId="02B231FA" wp14:editId="09340802">
          <wp:simplePos x="0" y="0"/>
          <wp:positionH relativeFrom="margin">
            <wp:posOffset>4754245</wp:posOffset>
          </wp:positionH>
          <wp:positionV relativeFrom="paragraph">
            <wp:posOffset>80645</wp:posOffset>
          </wp:positionV>
          <wp:extent cx="1321435" cy="650875"/>
          <wp:effectExtent l="0" t="0" r="0" b="0"/>
          <wp:wrapSquare wrapText="bothSides"/>
          <wp:docPr id="27" name="Imagen 27" descr="Logo CCM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 CCM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43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329E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9984" behindDoc="0" locked="0" layoutInCell="1" allowOverlap="1" wp14:anchorId="5C48A7DB" wp14:editId="6A5C6CE0">
          <wp:simplePos x="0" y="0"/>
          <wp:positionH relativeFrom="column">
            <wp:posOffset>-40005</wp:posOffset>
          </wp:positionH>
          <wp:positionV relativeFrom="page">
            <wp:posOffset>288290</wp:posOffset>
          </wp:positionV>
          <wp:extent cx="1438275" cy="676275"/>
          <wp:effectExtent l="0" t="0" r="9525" b="9525"/>
          <wp:wrapSquare wrapText="bothSides"/>
          <wp:docPr id="28" name="Imagen 28" descr="C:\Users\dvazquezsa\Downloads\Contraloria g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vazquezsa\Downloads\Contraloria gri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221">
      <w:tab/>
    </w:r>
  </w:p>
  <w:p w:rsidR="00091C69" w:rsidRPr="005B00F1" w:rsidRDefault="002E7125" w:rsidP="00F01461">
    <w:pPr>
      <w:rPr>
        <w:rFonts w:ascii="Arial" w:hAnsi="Arial" w:cs="Arial"/>
      </w:rPr>
    </w:pPr>
    <w:r w:rsidRPr="005B00F1">
      <w:rPr>
        <w:rFonts w:ascii="Arial" w:hAnsi="Arial" w:cs="Arial"/>
        <w:noProof/>
        <w:lang w:val="es-MX" w:eastAsia="es-MX"/>
      </w:rPr>
      <w:t xml:space="preserve">    </w:t>
    </w:r>
    <w:r w:rsidR="00954E7E">
      <w:rPr>
        <w:rFonts w:ascii="Arial" w:hAnsi="Arial" w:cs="Arial"/>
        <w:noProof/>
        <w:lang w:val="es-MX" w:eastAsia="es-MX"/>
      </w:rPr>
      <w:t xml:space="preserve">   </w:t>
    </w:r>
    <w:r w:rsidRPr="005B00F1">
      <w:rPr>
        <w:rFonts w:ascii="Arial" w:hAnsi="Arial" w:cs="Arial"/>
        <w:noProof/>
        <w:lang w:val="es-MX" w:eastAsia="es-MX"/>
      </w:rPr>
      <w:t xml:space="preserve">    </w:t>
    </w:r>
    <w:r w:rsidR="00954E7E">
      <w:rPr>
        <w:rFonts w:ascii="Arial" w:hAnsi="Arial" w:cs="Arial"/>
        <w:noProof/>
        <w:lang w:val="es-MX" w:eastAsia="es-MX"/>
      </w:rPr>
      <w:t xml:space="preserve">              </w:t>
    </w:r>
  </w:p>
  <w:p w:rsidR="00954E7E" w:rsidRDefault="00954E7E">
    <w:pPr>
      <w:rPr>
        <w:rFonts w:ascii="Arial" w:hAnsi="Arial" w:cs="Arial"/>
      </w:rPr>
    </w:pPr>
  </w:p>
  <w:p w:rsidR="00954E7E" w:rsidRDefault="00091B91">
    <w:pPr>
      <w:rPr>
        <w:rFonts w:ascii="Arial" w:hAnsi="Arial" w:cs="Arial"/>
      </w:rPr>
    </w:pPr>
    <w:r w:rsidRPr="00184734">
      <w:rPr>
        <w:rFonts w:ascii="Arial" w:hAnsi="Arial" w:cs="Arial"/>
        <w:noProof/>
        <w:sz w:val="32"/>
        <w:szCs w:val="32"/>
        <w:lang w:val="es-MX" w:eastAsia="es-MX"/>
      </w:rPr>
      <w:drawing>
        <wp:anchor distT="0" distB="0" distL="114300" distR="114300" simplePos="0" relativeHeight="251685888" behindDoc="0" locked="0" layoutInCell="1" allowOverlap="1" wp14:anchorId="1ED59C86" wp14:editId="03E28731">
          <wp:simplePos x="0" y="0"/>
          <wp:positionH relativeFrom="column">
            <wp:posOffset>-664210</wp:posOffset>
          </wp:positionH>
          <wp:positionV relativeFrom="paragraph">
            <wp:posOffset>226695</wp:posOffset>
          </wp:positionV>
          <wp:extent cx="6868795" cy="53975"/>
          <wp:effectExtent l="0" t="0" r="8255" b="3175"/>
          <wp:wrapSquare wrapText="bothSides"/>
          <wp:docPr id="29" name="Imagen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prstClr val="black"/>
                      <a:schemeClr val="accent2">
                        <a:tint val="45000"/>
                        <a:satMod val="400000"/>
                      </a:schemeClr>
                    </a:duotone>
                  </a:blip>
                  <a:srcRect t="96067" b="863"/>
                  <a:stretch>
                    <a:fillRect/>
                  </a:stretch>
                </pic:blipFill>
                <pic:spPr bwMode="auto">
                  <a:xfrm>
                    <a:off x="0" y="0"/>
                    <a:ext cx="6868795" cy="5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954E7E" w:rsidRDefault="00954E7E">
    <w:pPr>
      <w:rPr>
        <w:rFonts w:ascii="Arial" w:hAnsi="Arial" w:cs="Arial"/>
      </w:rPr>
    </w:pPr>
  </w:p>
  <w:tbl>
    <w:tblPr>
      <w:tblW w:w="5779" w:type="pct"/>
      <w:tblInd w:w="-635" w:type="dxa"/>
      <w:tblLook w:val="01E0" w:firstRow="1" w:lastRow="1" w:firstColumn="1" w:lastColumn="1" w:noHBand="0" w:noVBand="0"/>
    </w:tblPr>
    <w:tblGrid>
      <w:gridCol w:w="10348"/>
    </w:tblGrid>
    <w:tr w:rsidR="005D27A4" w:rsidRPr="008C1593" w:rsidTr="00091B91">
      <w:trPr>
        <w:trHeight w:val="664"/>
      </w:trPr>
      <w:tc>
        <w:tcPr>
          <w:tcW w:w="5000" w:type="pct"/>
        </w:tcPr>
        <w:p w:rsidR="005D27A4" w:rsidRPr="00184734" w:rsidRDefault="009A569F" w:rsidP="008F5DAE">
          <w:pPr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SEGUNDA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 xml:space="preserve"> SES</w:t>
          </w:r>
          <w:r w:rsidR="004C40E0" w:rsidRPr="00184734">
            <w:rPr>
              <w:rFonts w:ascii="Arial" w:hAnsi="Arial" w:cs="Arial"/>
              <w:b/>
              <w:sz w:val="32"/>
              <w:szCs w:val="32"/>
            </w:rPr>
            <w:t>I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>Ó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>N ORDINARI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>A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 xml:space="preserve"> DE LA 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 xml:space="preserve"> ASAMBLEA PLENARIA DE LA COMISIÓ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>N DE CONTRALORES MUNICIPIOS-ESTADO</w:t>
          </w:r>
          <w:r w:rsidR="006D6518">
            <w:rPr>
              <w:rFonts w:ascii="Arial" w:hAnsi="Arial" w:cs="Arial"/>
              <w:b/>
              <w:sz w:val="32"/>
              <w:szCs w:val="32"/>
            </w:rPr>
            <w:t xml:space="preserve"> 2018</w:t>
          </w:r>
        </w:p>
      </w:tc>
    </w:tr>
  </w:tbl>
  <w:p w:rsidR="00E25BB9" w:rsidRDefault="00E25BB9" w:rsidP="00091B9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7A4" w:rsidRDefault="005D27A4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376F6C6" wp14:editId="45E5EC3C">
          <wp:simplePos x="0" y="0"/>
          <wp:positionH relativeFrom="column">
            <wp:posOffset>14605</wp:posOffset>
          </wp:positionH>
          <wp:positionV relativeFrom="paragraph">
            <wp:posOffset>95885</wp:posOffset>
          </wp:positionV>
          <wp:extent cx="6502400" cy="689610"/>
          <wp:effectExtent l="19050" t="0" r="0" b="0"/>
          <wp:wrapSquare wrapText="bothSides"/>
          <wp:docPr id="30" name="3 Imagen" descr="LOGOS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2400" cy="68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050B97">
    <w:pPr>
      <w:pStyle w:val="Encabezado"/>
      <w:rPr>
        <w:lang w:val="es-MX"/>
      </w:rPr>
    </w:pP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0A49FA0" wp14:editId="668C9131">
              <wp:simplePos x="0" y="0"/>
              <wp:positionH relativeFrom="column">
                <wp:posOffset>37465</wp:posOffset>
              </wp:positionH>
              <wp:positionV relativeFrom="paragraph">
                <wp:posOffset>46354</wp:posOffset>
              </wp:positionV>
              <wp:extent cx="6461125" cy="0"/>
              <wp:effectExtent l="0" t="0" r="15875" b="19050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A1E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.95pt;margin-top:3.65pt;width:508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IpHAIAADs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"/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9AAFD5C" wp14:editId="6FC69639">
              <wp:simplePos x="0" y="0"/>
              <wp:positionH relativeFrom="column">
                <wp:posOffset>37465</wp:posOffset>
              </wp:positionH>
              <wp:positionV relativeFrom="paragraph">
                <wp:posOffset>29844</wp:posOffset>
              </wp:positionV>
              <wp:extent cx="6461125" cy="0"/>
              <wp:effectExtent l="0" t="0" r="15875" b="190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92DCD2" id="AutoShape 1" o:spid="_x0000_s1026" type="#_x0000_t32" style="position:absolute;margin-left:2.95pt;margin-top:2.35pt;width:508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" strokeweight="1pt"/>
          </w:pict>
        </mc:Fallback>
      </mc:AlternateContent>
    </w:r>
  </w:p>
  <w:p w:rsidR="005D27A4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COMISIÓN PERMANENTE DE CONTRALORES</w:t>
    </w:r>
  </w:p>
  <w:p w:rsidR="005D27A4" w:rsidRPr="00091055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MUNICIPIOS-ESTADO</w:t>
    </w:r>
  </w:p>
  <w:p w:rsidR="005D27A4" w:rsidRPr="000B0645" w:rsidRDefault="005D27A4" w:rsidP="000B0645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 w:rsidRPr="00091055">
      <w:rPr>
        <w:rFonts w:ascii="Calibri" w:hAnsi="Calibri"/>
        <w:b/>
        <w:smallCaps/>
        <w:sz w:val="40"/>
        <w:szCs w:val="36"/>
        <w:lang w:val="es-MX"/>
      </w:rPr>
      <w:t xml:space="preserve">  2015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79C9"/>
    <w:multiLevelType w:val="hybridMultilevel"/>
    <w:tmpl w:val="1A0CBA3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5054019"/>
    <w:multiLevelType w:val="hybridMultilevel"/>
    <w:tmpl w:val="6220E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72D73"/>
    <w:multiLevelType w:val="hybridMultilevel"/>
    <w:tmpl w:val="875AEB3A"/>
    <w:lvl w:ilvl="0" w:tplc="8DCC2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257F4">
      <w:start w:val="219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A721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26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48B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988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EB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AE3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A7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F7705C"/>
    <w:multiLevelType w:val="hybridMultilevel"/>
    <w:tmpl w:val="C55E35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15C16"/>
    <w:multiLevelType w:val="hybridMultilevel"/>
    <w:tmpl w:val="712C0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D158A"/>
    <w:multiLevelType w:val="hybridMultilevel"/>
    <w:tmpl w:val="89FE8034"/>
    <w:lvl w:ilvl="0" w:tplc="D3FC0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013DF7"/>
    <w:multiLevelType w:val="hybridMultilevel"/>
    <w:tmpl w:val="B87037D0"/>
    <w:lvl w:ilvl="0" w:tplc="8E5A9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403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44A9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4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E5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45E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421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30FF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8871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B6470"/>
    <w:multiLevelType w:val="hybridMultilevel"/>
    <w:tmpl w:val="DD326B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703BD"/>
    <w:multiLevelType w:val="hybridMultilevel"/>
    <w:tmpl w:val="FA9CFF8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15011"/>
    <w:multiLevelType w:val="hybridMultilevel"/>
    <w:tmpl w:val="A6B27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C59B7"/>
    <w:multiLevelType w:val="hybridMultilevel"/>
    <w:tmpl w:val="685AB3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73B10"/>
    <w:multiLevelType w:val="hybridMultilevel"/>
    <w:tmpl w:val="35FC6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D1C24"/>
    <w:multiLevelType w:val="hybridMultilevel"/>
    <w:tmpl w:val="C0A29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74CE1"/>
    <w:multiLevelType w:val="hybridMultilevel"/>
    <w:tmpl w:val="0C487C40"/>
    <w:lvl w:ilvl="0" w:tplc="011AA0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2C4E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6A41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16B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D493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74C4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DA09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549B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02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3B219F6"/>
    <w:multiLevelType w:val="hybridMultilevel"/>
    <w:tmpl w:val="3E20B1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931A64"/>
    <w:multiLevelType w:val="hybridMultilevel"/>
    <w:tmpl w:val="28FCA2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A24389"/>
    <w:multiLevelType w:val="hybridMultilevel"/>
    <w:tmpl w:val="62BE8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3300C6"/>
    <w:multiLevelType w:val="hybridMultilevel"/>
    <w:tmpl w:val="AB927442"/>
    <w:lvl w:ilvl="0" w:tplc="80E2013E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B0F68"/>
    <w:multiLevelType w:val="hybridMultilevel"/>
    <w:tmpl w:val="64EE72F0"/>
    <w:lvl w:ilvl="0" w:tplc="C7B604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10AF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6AB0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308E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0C4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4A44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D494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606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5A69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1"/>
  </w:num>
  <w:num w:numId="3">
    <w:abstractNumId w:val="12"/>
  </w:num>
  <w:num w:numId="4">
    <w:abstractNumId w:val="7"/>
  </w:num>
  <w:num w:numId="5">
    <w:abstractNumId w:val="8"/>
  </w:num>
  <w:num w:numId="6">
    <w:abstractNumId w:val="14"/>
  </w:num>
  <w:num w:numId="7">
    <w:abstractNumId w:val="9"/>
  </w:num>
  <w:num w:numId="8">
    <w:abstractNumId w:val="15"/>
  </w:num>
  <w:num w:numId="9">
    <w:abstractNumId w:val="16"/>
  </w:num>
  <w:num w:numId="10">
    <w:abstractNumId w:val="3"/>
  </w:num>
  <w:num w:numId="11">
    <w:abstractNumId w:val="6"/>
  </w:num>
  <w:num w:numId="12">
    <w:abstractNumId w:val="5"/>
  </w:num>
  <w:num w:numId="13">
    <w:abstractNumId w:val="2"/>
  </w:num>
  <w:num w:numId="14">
    <w:abstractNumId w:val="4"/>
  </w:num>
  <w:num w:numId="15">
    <w:abstractNumId w:val="0"/>
  </w:num>
  <w:num w:numId="16">
    <w:abstractNumId w:val="11"/>
  </w:num>
  <w:num w:numId="17">
    <w:abstractNumId w:val="13"/>
  </w:num>
  <w:num w:numId="18">
    <w:abstractNumId w:val="1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5D"/>
    <w:rsid w:val="00006F28"/>
    <w:rsid w:val="000125A6"/>
    <w:rsid w:val="000141E1"/>
    <w:rsid w:val="000154A5"/>
    <w:rsid w:val="0002478B"/>
    <w:rsid w:val="00030949"/>
    <w:rsid w:val="00032399"/>
    <w:rsid w:val="00032E54"/>
    <w:rsid w:val="00033C27"/>
    <w:rsid w:val="0003510B"/>
    <w:rsid w:val="00035EC6"/>
    <w:rsid w:val="000405A9"/>
    <w:rsid w:val="000419DE"/>
    <w:rsid w:val="00042A5D"/>
    <w:rsid w:val="00045138"/>
    <w:rsid w:val="00047F09"/>
    <w:rsid w:val="00050B97"/>
    <w:rsid w:val="000511AC"/>
    <w:rsid w:val="00053711"/>
    <w:rsid w:val="0005451A"/>
    <w:rsid w:val="00054F82"/>
    <w:rsid w:val="000567BB"/>
    <w:rsid w:val="00056D2F"/>
    <w:rsid w:val="000574F8"/>
    <w:rsid w:val="000649B5"/>
    <w:rsid w:val="000663AD"/>
    <w:rsid w:val="00066E93"/>
    <w:rsid w:val="00067FC9"/>
    <w:rsid w:val="00070153"/>
    <w:rsid w:val="00070863"/>
    <w:rsid w:val="00070F8C"/>
    <w:rsid w:val="00072B52"/>
    <w:rsid w:val="00072EB4"/>
    <w:rsid w:val="00073BB9"/>
    <w:rsid w:val="00076EAD"/>
    <w:rsid w:val="0007759E"/>
    <w:rsid w:val="000813C6"/>
    <w:rsid w:val="000813DC"/>
    <w:rsid w:val="00083902"/>
    <w:rsid w:val="00085E3C"/>
    <w:rsid w:val="000861AA"/>
    <w:rsid w:val="0008622F"/>
    <w:rsid w:val="00086402"/>
    <w:rsid w:val="00090694"/>
    <w:rsid w:val="00091B91"/>
    <w:rsid w:val="00091C69"/>
    <w:rsid w:val="00092590"/>
    <w:rsid w:val="000933B8"/>
    <w:rsid w:val="00094EC8"/>
    <w:rsid w:val="000962F6"/>
    <w:rsid w:val="00096301"/>
    <w:rsid w:val="00096A46"/>
    <w:rsid w:val="00097CE3"/>
    <w:rsid w:val="00097E0A"/>
    <w:rsid w:val="000A1332"/>
    <w:rsid w:val="000A296B"/>
    <w:rsid w:val="000A5DFF"/>
    <w:rsid w:val="000A7A91"/>
    <w:rsid w:val="000B0645"/>
    <w:rsid w:val="000B3E04"/>
    <w:rsid w:val="000B5B44"/>
    <w:rsid w:val="000C4AB5"/>
    <w:rsid w:val="000C5BF8"/>
    <w:rsid w:val="000C71C9"/>
    <w:rsid w:val="000C788A"/>
    <w:rsid w:val="000C7B3B"/>
    <w:rsid w:val="000D32B9"/>
    <w:rsid w:val="000D4045"/>
    <w:rsid w:val="000D5194"/>
    <w:rsid w:val="000D6087"/>
    <w:rsid w:val="000E14BC"/>
    <w:rsid w:val="000E2FFE"/>
    <w:rsid w:val="000F20D1"/>
    <w:rsid w:val="000F24B8"/>
    <w:rsid w:val="000F65B2"/>
    <w:rsid w:val="00103C8E"/>
    <w:rsid w:val="00107086"/>
    <w:rsid w:val="00116D55"/>
    <w:rsid w:val="00121CCF"/>
    <w:rsid w:val="001240AA"/>
    <w:rsid w:val="00125FFE"/>
    <w:rsid w:val="00126537"/>
    <w:rsid w:val="00127BD4"/>
    <w:rsid w:val="00131CAE"/>
    <w:rsid w:val="00137088"/>
    <w:rsid w:val="00137E6D"/>
    <w:rsid w:val="001419D6"/>
    <w:rsid w:val="00141BE9"/>
    <w:rsid w:val="00142A7E"/>
    <w:rsid w:val="00145493"/>
    <w:rsid w:val="001477C9"/>
    <w:rsid w:val="00150558"/>
    <w:rsid w:val="001516D9"/>
    <w:rsid w:val="00152368"/>
    <w:rsid w:val="00152AAB"/>
    <w:rsid w:val="00153074"/>
    <w:rsid w:val="0015554B"/>
    <w:rsid w:val="001560DB"/>
    <w:rsid w:val="00156A33"/>
    <w:rsid w:val="00157530"/>
    <w:rsid w:val="00161B28"/>
    <w:rsid w:val="00163FFB"/>
    <w:rsid w:val="00165AF0"/>
    <w:rsid w:val="001661AB"/>
    <w:rsid w:val="001763DE"/>
    <w:rsid w:val="00180DB6"/>
    <w:rsid w:val="001842D2"/>
    <w:rsid w:val="00184734"/>
    <w:rsid w:val="001873D9"/>
    <w:rsid w:val="00192C8A"/>
    <w:rsid w:val="00193BD3"/>
    <w:rsid w:val="001962A3"/>
    <w:rsid w:val="00197A8E"/>
    <w:rsid w:val="001A1BED"/>
    <w:rsid w:val="001A5256"/>
    <w:rsid w:val="001A60EA"/>
    <w:rsid w:val="001B38C6"/>
    <w:rsid w:val="001B4E8D"/>
    <w:rsid w:val="001B5F44"/>
    <w:rsid w:val="001B7B24"/>
    <w:rsid w:val="001C1780"/>
    <w:rsid w:val="001C7991"/>
    <w:rsid w:val="001D00B0"/>
    <w:rsid w:val="001D407C"/>
    <w:rsid w:val="001D571B"/>
    <w:rsid w:val="001D59A7"/>
    <w:rsid w:val="001D5CA8"/>
    <w:rsid w:val="001D6717"/>
    <w:rsid w:val="001D772E"/>
    <w:rsid w:val="001E0004"/>
    <w:rsid w:val="001E0010"/>
    <w:rsid w:val="001F1550"/>
    <w:rsid w:val="001F2D8D"/>
    <w:rsid w:val="001F428A"/>
    <w:rsid w:val="001F5998"/>
    <w:rsid w:val="001F70C9"/>
    <w:rsid w:val="0020119D"/>
    <w:rsid w:val="00204242"/>
    <w:rsid w:val="002042D5"/>
    <w:rsid w:val="0020450B"/>
    <w:rsid w:val="00205105"/>
    <w:rsid w:val="00210400"/>
    <w:rsid w:val="0021040D"/>
    <w:rsid w:val="002117B4"/>
    <w:rsid w:val="00213D4C"/>
    <w:rsid w:val="00216D00"/>
    <w:rsid w:val="00222CF1"/>
    <w:rsid w:val="002235AC"/>
    <w:rsid w:val="002262AF"/>
    <w:rsid w:val="0022751D"/>
    <w:rsid w:val="00227F43"/>
    <w:rsid w:val="00230F60"/>
    <w:rsid w:val="00231FEF"/>
    <w:rsid w:val="002346C3"/>
    <w:rsid w:val="00241846"/>
    <w:rsid w:val="0024494F"/>
    <w:rsid w:val="0024611D"/>
    <w:rsid w:val="0025308E"/>
    <w:rsid w:val="00253BAB"/>
    <w:rsid w:val="0025637E"/>
    <w:rsid w:val="002601C3"/>
    <w:rsid w:val="00261576"/>
    <w:rsid w:val="00261896"/>
    <w:rsid w:val="00262BA6"/>
    <w:rsid w:val="00270EC7"/>
    <w:rsid w:val="00271941"/>
    <w:rsid w:val="00272D70"/>
    <w:rsid w:val="002736CE"/>
    <w:rsid w:val="00276C1D"/>
    <w:rsid w:val="002861F1"/>
    <w:rsid w:val="00292FEF"/>
    <w:rsid w:val="002933BA"/>
    <w:rsid w:val="002936C2"/>
    <w:rsid w:val="00294C62"/>
    <w:rsid w:val="00295356"/>
    <w:rsid w:val="00295CD2"/>
    <w:rsid w:val="002A15B1"/>
    <w:rsid w:val="002A408C"/>
    <w:rsid w:val="002A4266"/>
    <w:rsid w:val="002A49F7"/>
    <w:rsid w:val="002B269F"/>
    <w:rsid w:val="002B2836"/>
    <w:rsid w:val="002B342D"/>
    <w:rsid w:val="002B450C"/>
    <w:rsid w:val="002C2186"/>
    <w:rsid w:val="002C3146"/>
    <w:rsid w:val="002C382A"/>
    <w:rsid w:val="002C3AC9"/>
    <w:rsid w:val="002D3BCD"/>
    <w:rsid w:val="002D5DC1"/>
    <w:rsid w:val="002D6E82"/>
    <w:rsid w:val="002E083A"/>
    <w:rsid w:val="002E0EAE"/>
    <w:rsid w:val="002E1180"/>
    <w:rsid w:val="002E25C6"/>
    <w:rsid w:val="002E7125"/>
    <w:rsid w:val="002F0291"/>
    <w:rsid w:val="002F40EB"/>
    <w:rsid w:val="002F48BF"/>
    <w:rsid w:val="002F5C18"/>
    <w:rsid w:val="00303299"/>
    <w:rsid w:val="003101B7"/>
    <w:rsid w:val="0031267B"/>
    <w:rsid w:val="0031283E"/>
    <w:rsid w:val="003173F0"/>
    <w:rsid w:val="00324023"/>
    <w:rsid w:val="0032518E"/>
    <w:rsid w:val="00327A87"/>
    <w:rsid w:val="00331BE2"/>
    <w:rsid w:val="0033359B"/>
    <w:rsid w:val="00333D0B"/>
    <w:rsid w:val="0033452E"/>
    <w:rsid w:val="00334EA3"/>
    <w:rsid w:val="00335856"/>
    <w:rsid w:val="00336A94"/>
    <w:rsid w:val="0034346D"/>
    <w:rsid w:val="003450F3"/>
    <w:rsid w:val="00347943"/>
    <w:rsid w:val="00347EFC"/>
    <w:rsid w:val="00352492"/>
    <w:rsid w:val="00361126"/>
    <w:rsid w:val="00361B1B"/>
    <w:rsid w:val="00365302"/>
    <w:rsid w:val="0036754F"/>
    <w:rsid w:val="00371BB8"/>
    <w:rsid w:val="003725EF"/>
    <w:rsid w:val="00372694"/>
    <w:rsid w:val="00374E7A"/>
    <w:rsid w:val="003752AF"/>
    <w:rsid w:val="00375D5B"/>
    <w:rsid w:val="003766CD"/>
    <w:rsid w:val="00376C6A"/>
    <w:rsid w:val="003775BB"/>
    <w:rsid w:val="00377B78"/>
    <w:rsid w:val="00377F38"/>
    <w:rsid w:val="0038179B"/>
    <w:rsid w:val="00385037"/>
    <w:rsid w:val="003913C8"/>
    <w:rsid w:val="003922BD"/>
    <w:rsid w:val="00392832"/>
    <w:rsid w:val="0039541A"/>
    <w:rsid w:val="00395AD7"/>
    <w:rsid w:val="00395FEA"/>
    <w:rsid w:val="003A195B"/>
    <w:rsid w:val="003A49B4"/>
    <w:rsid w:val="003A4EE1"/>
    <w:rsid w:val="003A6D29"/>
    <w:rsid w:val="003A6E8F"/>
    <w:rsid w:val="003B68F6"/>
    <w:rsid w:val="003C1AAF"/>
    <w:rsid w:val="003C3807"/>
    <w:rsid w:val="003C39FB"/>
    <w:rsid w:val="003C7A99"/>
    <w:rsid w:val="003D1057"/>
    <w:rsid w:val="003D4606"/>
    <w:rsid w:val="003E1BA2"/>
    <w:rsid w:val="003E4FFA"/>
    <w:rsid w:val="003E5A06"/>
    <w:rsid w:val="003F0730"/>
    <w:rsid w:val="003F302A"/>
    <w:rsid w:val="003F51F2"/>
    <w:rsid w:val="003F6783"/>
    <w:rsid w:val="00402D37"/>
    <w:rsid w:val="004041FE"/>
    <w:rsid w:val="004057B8"/>
    <w:rsid w:val="00411C4C"/>
    <w:rsid w:val="004264D7"/>
    <w:rsid w:val="00427A7E"/>
    <w:rsid w:val="00430A9A"/>
    <w:rsid w:val="004323C5"/>
    <w:rsid w:val="00433C45"/>
    <w:rsid w:val="0043782F"/>
    <w:rsid w:val="00440D64"/>
    <w:rsid w:val="00443F07"/>
    <w:rsid w:val="00445919"/>
    <w:rsid w:val="0045345B"/>
    <w:rsid w:val="0046234D"/>
    <w:rsid w:val="004701FC"/>
    <w:rsid w:val="00477A59"/>
    <w:rsid w:val="00482516"/>
    <w:rsid w:val="004846A7"/>
    <w:rsid w:val="00484860"/>
    <w:rsid w:val="00493089"/>
    <w:rsid w:val="00494247"/>
    <w:rsid w:val="0049748F"/>
    <w:rsid w:val="004A0B72"/>
    <w:rsid w:val="004A1656"/>
    <w:rsid w:val="004A186F"/>
    <w:rsid w:val="004A29CE"/>
    <w:rsid w:val="004A3BA0"/>
    <w:rsid w:val="004A406C"/>
    <w:rsid w:val="004A6251"/>
    <w:rsid w:val="004A7C2B"/>
    <w:rsid w:val="004A7FD6"/>
    <w:rsid w:val="004B03FC"/>
    <w:rsid w:val="004B0A27"/>
    <w:rsid w:val="004B2CFA"/>
    <w:rsid w:val="004B3C82"/>
    <w:rsid w:val="004B54F1"/>
    <w:rsid w:val="004C40E0"/>
    <w:rsid w:val="004C677C"/>
    <w:rsid w:val="004D03CB"/>
    <w:rsid w:val="004D379B"/>
    <w:rsid w:val="004D4017"/>
    <w:rsid w:val="004D6F3C"/>
    <w:rsid w:val="004D7029"/>
    <w:rsid w:val="004E0B3B"/>
    <w:rsid w:val="004E4CC0"/>
    <w:rsid w:val="004E588A"/>
    <w:rsid w:val="004E5EC8"/>
    <w:rsid w:val="004E6F77"/>
    <w:rsid w:val="004E6FCD"/>
    <w:rsid w:val="004F038A"/>
    <w:rsid w:val="004F4BEF"/>
    <w:rsid w:val="00501174"/>
    <w:rsid w:val="00501A5B"/>
    <w:rsid w:val="005036B9"/>
    <w:rsid w:val="005043F8"/>
    <w:rsid w:val="00511BD7"/>
    <w:rsid w:val="00511D93"/>
    <w:rsid w:val="00512626"/>
    <w:rsid w:val="00514B31"/>
    <w:rsid w:val="00516093"/>
    <w:rsid w:val="0052177E"/>
    <w:rsid w:val="00527B52"/>
    <w:rsid w:val="00531929"/>
    <w:rsid w:val="00532447"/>
    <w:rsid w:val="00536A8A"/>
    <w:rsid w:val="0054035F"/>
    <w:rsid w:val="0054332D"/>
    <w:rsid w:val="00544116"/>
    <w:rsid w:val="00552C50"/>
    <w:rsid w:val="00557E80"/>
    <w:rsid w:val="00560460"/>
    <w:rsid w:val="00560914"/>
    <w:rsid w:val="005657B8"/>
    <w:rsid w:val="00567735"/>
    <w:rsid w:val="00571942"/>
    <w:rsid w:val="005736E2"/>
    <w:rsid w:val="005737D6"/>
    <w:rsid w:val="00587085"/>
    <w:rsid w:val="0059581E"/>
    <w:rsid w:val="00596F82"/>
    <w:rsid w:val="005A0863"/>
    <w:rsid w:val="005A30D9"/>
    <w:rsid w:val="005A662C"/>
    <w:rsid w:val="005B00F1"/>
    <w:rsid w:val="005B2368"/>
    <w:rsid w:val="005B78F1"/>
    <w:rsid w:val="005C22FC"/>
    <w:rsid w:val="005C2F28"/>
    <w:rsid w:val="005D27A4"/>
    <w:rsid w:val="005D2F14"/>
    <w:rsid w:val="005D66B1"/>
    <w:rsid w:val="005D7ADD"/>
    <w:rsid w:val="005E6437"/>
    <w:rsid w:val="005F683B"/>
    <w:rsid w:val="005F7981"/>
    <w:rsid w:val="005F7F9D"/>
    <w:rsid w:val="00601DFA"/>
    <w:rsid w:val="006023E5"/>
    <w:rsid w:val="006028A0"/>
    <w:rsid w:val="00603007"/>
    <w:rsid w:val="00605443"/>
    <w:rsid w:val="00614261"/>
    <w:rsid w:val="00617774"/>
    <w:rsid w:val="006206F5"/>
    <w:rsid w:val="00622E57"/>
    <w:rsid w:val="00626FA3"/>
    <w:rsid w:val="00632D6F"/>
    <w:rsid w:val="00632DA4"/>
    <w:rsid w:val="00637FF0"/>
    <w:rsid w:val="00640BC7"/>
    <w:rsid w:val="00646B0A"/>
    <w:rsid w:val="00646EFC"/>
    <w:rsid w:val="00651997"/>
    <w:rsid w:val="0065199D"/>
    <w:rsid w:val="0065329E"/>
    <w:rsid w:val="00653A3B"/>
    <w:rsid w:val="006546AD"/>
    <w:rsid w:val="00661F7E"/>
    <w:rsid w:val="00666A58"/>
    <w:rsid w:val="00667ACB"/>
    <w:rsid w:val="00670C77"/>
    <w:rsid w:val="00673F21"/>
    <w:rsid w:val="00675F39"/>
    <w:rsid w:val="00681D3E"/>
    <w:rsid w:val="00684394"/>
    <w:rsid w:val="006874E3"/>
    <w:rsid w:val="00690FCB"/>
    <w:rsid w:val="00697923"/>
    <w:rsid w:val="006A1BB6"/>
    <w:rsid w:val="006A4292"/>
    <w:rsid w:val="006A638D"/>
    <w:rsid w:val="006B3244"/>
    <w:rsid w:val="006B5719"/>
    <w:rsid w:val="006B5927"/>
    <w:rsid w:val="006B6366"/>
    <w:rsid w:val="006C168B"/>
    <w:rsid w:val="006C1A5B"/>
    <w:rsid w:val="006C2999"/>
    <w:rsid w:val="006C5A31"/>
    <w:rsid w:val="006D2D7B"/>
    <w:rsid w:val="006D3177"/>
    <w:rsid w:val="006D552D"/>
    <w:rsid w:val="006D6518"/>
    <w:rsid w:val="006D694C"/>
    <w:rsid w:val="006E0AFB"/>
    <w:rsid w:val="006E3BAB"/>
    <w:rsid w:val="006E42D7"/>
    <w:rsid w:val="006E6156"/>
    <w:rsid w:val="006F1F18"/>
    <w:rsid w:val="006F1F93"/>
    <w:rsid w:val="006F5369"/>
    <w:rsid w:val="006F75EB"/>
    <w:rsid w:val="00701F60"/>
    <w:rsid w:val="007045ED"/>
    <w:rsid w:val="00707428"/>
    <w:rsid w:val="00711E75"/>
    <w:rsid w:val="0071363E"/>
    <w:rsid w:val="00717F57"/>
    <w:rsid w:val="007232D8"/>
    <w:rsid w:val="007232DE"/>
    <w:rsid w:val="00724E83"/>
    <w:rsid w:val="00724F6A"/>
    <w:rsid w:val="00727D32"/>
    <w:rsid w:val="00730542"/>
    <w:rsid w:val="00732CCE"/>
    <w:rsid w:val="00740305"/>
    <w:rsid w:val="0074038D"/>
    <w:rsid w:val="007409FB"/>
    <w:rsid w:val="007500DF"/>
    <w:rsid w:val="00750A5F"/>
    <w:rsid w:val="007510C0"/>
    <w:rsid w:val="0075135D"/>
    <w:rsid w:val="0075183B"/>
    <w:rsid w:val="007528BD"/>
    <w:rsid w:val="00754A07"/>
    <w:rsid w:val="00755509"/>
    <w:rsid w:val="00755BC1"/>
    <w:rsid w:val="007606D0"/>
    <w:rsid w:val="0076308B"/>
    <w:rsid w:val="007663D8"/>
    <w:rsid w:val="00767DAC"/>
    <w:rsid w:val="00770EB9"/>
    <w:rsid w:val="00771D79"/>
    <w:rsid w:val="00771F9B"/>
    <w:rsid w:val="00772DBF"/>
    <w:rsid w:val="00775E85"/>
    <w:rsid w:val="00776030"/>
    <w:rsid w:val="00777E13"/>
    <w:rsid w:val="00785E8F"/>
    <w:rsid w:val="00786380"/>
    <w:rsid w:val="00786DCF"/>
    <w:rsid w:val="00786EF0"/>
    <w:rsid w:val="00787480"/>
    <w:rsid w:val="007957CC"/>
    <w:rsid w:val="00795D2C"/>
    <w:rsid w:val="007979EB"/>
    <w:rsid w:val="007A0CF8"/>
    <w:rsid w:val="007A4D63"/>
    <w:rsid w:val="007A6B1A"/>
    <w:rsid w:val="007B1060"/>
    <w:rsid w:val="007B1D51"/>
    <w:rsid w:val="007B772D"/>
    <w:rsid w:val="007C3257"/>
    <w:rsid w:val="007C3D9D"/>
    <w:rsid w:val="007C4D95"/>
    <w:rsid w:val="007D4C0B"/>
    <w:rsid w:val="007D75B0"/>
    <w:rsid w:val="007E4957"/>
    <w:rsid w:val="007E5F77"/>
    <w:rsid w:val="007F2526"/>
    <w:rsid w:val="007F4F7D"/>
    <w:rsid w:val="007F7834"/>
    <w:rsid w:val="0080028C"/>
    <w:rsid w:val="00802FC0"/>
    <w:rsid w:val="00804D69"/>
    <w:rsid w:val="008068DE"/>
    <w:rsid w:val="00810AC8"/>
    <w:rsid w:val="0081226E"/>
    <w:rsid w:val="00826BA8"/>
    <w:rsid w:val="00827091"/>
    <w:rsid w:val="00834EE0"/>
    <w:rsid w:val="00837473"/>
    <w:rsid w:val="0084065C"/>
    <w:rsid w:val="00840EF2"/>
    <w:rsid w:val="00841A46"/>
    <w:rsid w:val="00843D7C"/>
    <w:rsid w:val="00844A9F"/>
    <w:rsid w:val="00857550"/>
    <w:rsid w:val="00857FFE"/>
    <w:rsid w:val="0086020D"/>
    <w:rsid w:val="0086037E"/>
    <w:rsid w:val="00861D9C"/>
    <w:rsid w:val="00865D83"/>
    <w:rsid w:val="00866CB0"/>
    <w:rsid w:val="008708DD"/>
    <w:rsid w:val="00871E14"/>
    <w:rsid w:val="0087693B"/>
    <w:rsid w:val="008819A8"/>
    <w:rsid w:val="008857F2"/>
    <w:rsid w:val="00892914"/>
    <w:rsid w:val="00893279"/>
    <w:rsid w:val="00893B22"/>
    <w:rsid w:val="00894AF7"/>
    <w:rsid w:val="00895B95"/>
    <w:rsid w:val="008A1217"/>
    <w:rsid w:val="008A2033"/>
    <w:rsid w:val="008A4DA1"/>
    <w:rsid w:val="008A56A6"/>
    <w:rsid w:val="008B2FBB"/>
    <w:rsid w:val="008B389A"/>
    <w:rsid w:val="008B6390"/>
    <w:rsid w:val="008B69FD"/>
    <w:rsid w:val="008B6B45"/>
    <w:rsid w:val="008B72B1"/>
    <w:rsid w:val="008C0104"/>
    <w:rsid w:val="008C1593"/>
    <w:rsid w:val="008C798E"/>
    <w:rsid w:val="008E3074"/>
    <w:rsid w:val="008E36E6"/>
    <w:rsid w:val="008E56CE"/>
    <w:rsid w:val="008F07BE"/>
    <w:rsid w:val="008F1788"/>
    <w:rsid w:val="008F1F3C"/>
    <w:rsid w:val="008F29C9"/>
    <w:rsid w:val="008F3EFF"/>
    <w:rsid w:val="008F5DAE"/>
    <w:rsid w:val="008F76D9"/>
    <w:rsid w:val="008F76E9"/>
    <w:rsid w:val="00900D19"/>
    <w:rsid w:val="009045A4"/>
    <w:rsid w:val="009123D7"/>
    <w:rsid w:val="009166C2"/>
    <w:rsid w:val="00922936"/>
    <w:rsid w:val="009247AC"/>
    <w:rsid w:val="0092617E"/>
    <w:rsid w:val="00926D32"/>
    <w:rsid w:val="00930389"/>
    <w:rsid w:val="00933799"/>
    <w:rsid w:val="00937486"/>
    <w:rsid w:val="009405F5"/>
    <w:rsid w:val="00941112"/>
    <w:rsid w:val="009417F6"/>
    <w:rsid w:val="009429CD"/>
    <w:rsid w:val="00943106"/>
    <w:rsid w:val="00943AD0"/>
    <w:rsid w:val="00944367"/>
    <w:rsid w:val="009469F2"/>
    <w:rsid w:val="00950873"/>
    <w:rsid w:val="00952067"/>
    <w:rsid w:val="00954E7E"/>
    <w:rsid w:val="009559F0"/>
    <w:rsid w:val="0095716F"/>
    <w:rsid w:val="00960466"/>
    <w:rsid w:val="0096687A"/>
    <w:rsid w:val="00966E40"/>
    <w:rsid w:val="00967DD2"/>
    <w:rsid w:val="009731EA"/>
    <w:rsid w:val="009736C7"/>
    <w:rsid w:val="00974456"/>
    <w:rsid w:val="009757FE"/>
    <w:rsid w:val="00977D6D"/>
    <w:rsid w:val="00984CC7"/>
    <w:rsid w:val="0098524E"/>
    <w:rsid w:val="00985942"/>
    <w:rsid w:val="00997B00"/>
    <w:rsid w:val="009A137A"/>
    <w:rsid w:val="009A44AE"/>
    <w:rsid w:val="009A569F"/>
    <w:rsid w:val="009A5802"/>
    <w:rsid w:val="009B2C04"/>
    <w:rsid w:val="009B4351"/>
    <w:rsid w:val="009B492A"/>
    <w:rsid w:val="009B50AA"/>
    <w:rsid w:val="009B5362"/>
    <w:rsid w:val="009C012F"/>
    <w:rsid w:val="009C2C20"/>
    <w:rsid w:val="009C2CF1"/>
    <w:rsid w:val="009C548E"/>
    <w:rsid w:val="009C6167"/>
    <w:rsid w:val="009C7C32"/>
    <w:rsid w:val="009D3600"/>
    <w:rsid w:val="009D4B8F"/>
    <w:rsid w:val="009D7243"/>
    <w:rsid w:val="009E2E9D"/>
    <w:rsid w:val="009E44B6"/>
    <w:rsid w:val="009F29AA"/>
    <w:rsid w:val="009F3BBB"/>
    <w:rsid w:val="009F3EFA"/>
    <w:rsid w:val="00A04436"/>
    <w:rsid w:val="00A0798A"/>
    <w:rsid w:val="00A17836"/>
    <w:rsid w:val="00A179BB"/>
    <w:rsid w:val="00A17F09"/>
    <w:rsid w:val="00A23F74"/>
    <w:rsid w:val="00A30AEF"/>
    <w:rsid w:val="00A34BB3"/>
    <w:rsid w:val="00A44040"/>
    <w:rsid w:val="00A450EC"/>
    <w:rsid w:val="00A451BC"/>
    <w:rsid w:val="00A474EC"/>
    <w:rsid w:val="00A51F4D"/>
    <w:rsid w:val="00A5600F"/>
    <w:rsid w:val="00A56CA3"/>
    <w:rsid w:val="00A56F32"/>
    <w:rsid w:val="00A578B4"/>
    <w:rsid w:val="00A61C40"/>
    <w:rsid w:val="00A62B90"/>
    <w:rsid w:val="00A641F4"/>
    <w:rsid w:val="00A644FA"/>
    <w:rsid w:val="00A65CB0"/>
    <w:rsid w:val="00A65CDA"/>
    <w:rsid w:val="00A66937"/>
    <w:rsid w:val="00A72D12"/>
    <w:rsid w:val="00A75E67"/>
    <w:rsid w:val="00A77B1C"/>
    <w:rsid w:val="00A801F4"/>
    <w:rsid w:val="00A874DF"/>
    <w:rsid w:val="00A93583"/>
    <w:rsid w:val="00AA0820"/>
    <w:rsid w:val="00AA14EC"/>
    <w:rsid w:val="00AA6525"/>
    <w:rsid w:val="00AB0D6C"/>
    <w:rsid w:val="00AB3108"/>
    <w:rsid w:val="00AC16A9"/>
    <w:rsid w:val="00AC445A"/>
    <w:rsid w:val="00AD1887"/>
    <w:rsid w:val="00AD25BE"/>
    <w:rsid w:val="00AD6D84"/>
    <w:rsid w:val="00AE19C2"/>
    <w:rsid w:val="00AE1B89"/>
    <w:rsid w:val="00AE2991"/>
    <w:rsid w:val="00AE402E"/>
    <w:rsid w:val="00AF16F2"/>
    <w:rsid w:val="00B0097D"/>
    <w:rsid w:val="00B040CE"/>
    <w:rsid w:val="00B05B95"/>
    <w:rsid w:val="00B05D58"/>
    <w:rsid w:val="00B14554"/>
    <w:rsid w:val="00B14E4E"/>
    <w:rsid w:val="00B1515C"/>
    <w:rsid w:val="00B16070"/>
    <w:rsid w:val="00B1782F"/>
    <w:rsid w:val="00B2169F"/>
    <w:rsid w:val="00B22908"/>
    <w:rsid w:val="00B25FC4"/>
    <w:rsid w:val="00B26DE9"/>
    <w:rsid w:val="00B3153A"/>
    <w:rsid w:val="00B338B5"/>
    <w:rsid w:val="00B33CC1"/>
    <w:rsid w:val="00B3596B"/>
    <w:rsid w:val="00B35C1B"/>
    <w:rsid w:val="00B40A44"/>
    <w:rsid w:val="00B42171"/>
    <w:rsid w:val="00B42F1B"/>
    <w:rsid w:val="00B47866"/>
    <w:rsid w:val="00B56471"/>
    <w:rsid w:val="00B56AE4"/>
    <w:rsid w:val="00B601F1"/>
    <w:rsid w:val="00B670B8"/>
    <w:rsid w:val="00B72EC3"/>
    <w:rsid w:val="00B77839"/>
    <w:rsid w:val="00B77ABC"/>
    <w:rsid w:val="00B80E3D"/>
    <w:rsid w:val="00B834F3"/>
    <w:rsid w:val="00B86941"/>
    <w:rsid w:val="00B87B21"/>
    <w:rsid w:val="00B922BD"/>
    <w:rsid w:val="00B96991"/>
    <w:rsid w:val="00B96ACD"/>
    <w:rsid w:val="00B975BA"/>
    <w:rsid w:val="00BA0288"/>
    <w:rsid w:val="00BA3588"/>
    <w:rsid w:val="00BA4033"/>
    <w:rsid w:val="00BB0658"/>
    <w:rsid w:val="00BB1FC5"/>
    <w:rsid w:val="00BB3CE3"/>
    <w:rsid w:val="00BB6A86"/>
    <w:rsid w:val="00BC26A7"/>
    <w:rsid w:val="00BC28A1"/>
    <w:rsid w:val="00BC5B53"/>
    <w:rsid w:val="00BC6C51"/>
    <w:rsid w:val="00BD47FF"/>
    <w:rsid w:val="00BE207A"/>
    <w:rsid w:val="00BE29E6"/>
    <w:rsid w:val="00BE44BD"/>
    <w:rsid w:val="00BE47D1"/>
    <w:rsid w:val="00BE6F3C"/>
    <w:rsid w:val="00BE718B"/>
    <w:rsid w:val="00BE7AE1"/>
    <w:rsid w:val="00BF36E1"/>
    <w:rsid w:val="00BF5B50"/>
    <w:rsid w:val="00BF6383"/>
    <w:rsid w:val="00C03931"/>
    <w:rsid w:val="00C05D22"/>
    <w:rsid w:val="00C1047E"/>
    <w:rsid w:val="00C126EE"/>
    <w:rsid w:val="00C13214"/>
    <w:rsid w:val="00C13510"/>
    <w:rsid w:val="00C13D52"/>
    <w:rsid w:val="00C13DA8"/>
    <w:rsid w:val="00C23F36"/>
    <w:rsid w:val="00C27CF8"/>
    <w:rsid w:val="00C304E1"/>
    <w:rsid w:val="00C33C6E"/>
    <w:rsid w:val="00C33E2D"/>
    <w:rsid w:val="00C347B8"/>
    <w:rsid w:val="00C36428"/>
    <w:rsid w:val="00C51221"/>
    <w:rsid w:val="00C57F54"/>
    <w:rsid w:val="00C62C31"/>
    <w:rsid w:val="00C63B76"/>
    <w:rsid w:val="00C64132"/>
    <w:rsid w:val="00C64753"/>
    <w:rsid w:val="00C66281"/>
    <w:rsid w:val="00C70A0A"/>
    <w:rsid w:val="00C715EF"/>
    <w:rsid w:val="00C75493"/>
    <w:rsid w:val="00C7641A"/>
    <w:rsid w:val="00C771D7"/>
    <w:rsid w:val="00C80D01"/>
    <w:rsid w:val="00C83E80"/>
    <w:rsid w:val="00C857EA"/>
    <w:rsid w:val="00C85D14"/>
    <w:rsid w:val="00C94BD6"/>
    <w:rsid w:val="00CA582B"/>
    <w:rsid w:val="00CA6A71"/>
    <w:rsid w:val="00CA7C09"/>
    <w:rsid w:val="00CB179B"/>
    <w:rsid w:val="00CB54A9"/>
    <w:rsid w:val="00CC11C0"/>
    <w:rsid w:val="00CC268D"/>
    <w:rsid w:val="00CC381F"/>
    <w:rsid w:val="00CC3AC4"/>
    <w:rsid w:val="00CC3DA6"/>
    <w:rsid w:val="00CC47C9"/>
    <w:rsid w:val="00CC766E"/>
    <w:rsid w:val="00CD0CBC"/>
    <w:rsid w:val="00CD2A20"/>
    <w:rsid w:val="00CE0EFD"/>
    <w:rsid w:val="00CE589E"/>
    <w:rsid w:val="00CE6648"/>
    <w:rsid w:val="00CE6F1A"/>
    <w:rsid w:val="00CF02CC"/>
    <w:rsid w:val="00CF1161"/>
    <w:rsid w:val="00CF1C23"/>
    <w:rsid w:val="00CF2C3C"/>
    <w:rsid w:val="00CF4878"/>
    <w:rsid w:val="00CF58C3"/>
    <w:rsid w:val="00CF5EB2"/>
    <w:rsid w:val="00CF6A4F"/>
    <w:rsid w:val="00D0059F"/>
    <w:rsid w:val="00D041A9"/>
    <w:rsid w:val="00D05C6F"/>
    <w:rsid w:val="00D10449"/>
    <w:rsid w:val="00D109E2"/>
    <w:rsid w:val="00D11A5A"/>
    <w:rsid w:val="00D14FFB"/>
    <w:rsid w:val="00D207E5"/>
    <w:rsid w:val="00D22792"/>
    <w:rsid w:val="00D242E9"/>
    <w:rsid w:val="00D26390"/>
    <w:rsid w:val="00D40DD7"/>
    <w:rsid w:val="00D4267B"/>
    <w:rsid w:val="00D45FF4"/>
    <w:rsid w:val="00D46903"/>
    <w:rsid w:val="00D50CC1"/>
    <w:rsid w:val="00D57668"/>
    <w:rsid w:val="00D614A0"/>
    <w:rsid w:val="00D66E97"/>
    <w:rsid w:val="00D71B24"/>
    <w:rsid w:val="00D821EA"/>
    <w:rsid w:val="00D83A7F"/>
    <w:rsid w:val="00D90625"/>
    <w:rsid w:val="00D91430"/>
    <w:rsid w:val="00D92097"/>
    <w:rsid w:val="00D93495"/>
    <w:rsid w:val="00D941BB"/>
    <w:rsid w:val="00D943FA"/>
    <w:rsid w:val="00D96EA0"/>
    <w:rsid w:val="00DA7C2C"/>
    <w:rsid w:val="00DB0E79"/>
    <w:rsid w:val="00DB10A9"/>
    <w:rsid w:val="00DB1573"/>
    <w:rsid w:val="00DB3697"/>
    <w:rsid w:val="00DB4B45"/>
    <w:rsid w:val="00DB5AE4"/>
    <w:rsid w:val="00DB5BF6"/>
    <w:rsid w:val="00DC0986"/>
    <w:rsid w:val="00DC0A83"/>
    <w:rsid w:val="00DC2925"/>
    <w:rsid w:val="00DC47F6"/>
    <w:rsid w:val="00DD0FEE"/>
    <w:rsid w:val="00DD24D0"/>
    <w:rsid w:val="00DD6DFF"/>
    <w:rsid w:val="00DD7324"/>
    <w:rsid w:val="00DE02FC"/>
    <w:rsid w:val="00DE071B"/>
    <w:rsid w:val="00DE5031"/>
    <w:rsid w:val="00DE6618"/>
    <w:rsid w:val="00DE7BDD"/>
    <w:rsid w:val="00DF16E1"/>
    <w:rsid w:val="00DF39D8"/>
    <w:rsid w:val="00DF4B00"/>
    <w:rsid w:val="00DF7CD9"/>
    <w:rsid w:val="00DF7D5A"/>
    <w:rsid w:val="00E009EC"/>
    <w:rsid w:val="00E018E0"/>
    <w:rsid w:val="00E02467"/>
    <w:rsid w:val="00E061AB"/>
    <w:rsid w:val="00E1486F"/>
    <w:rsid w:val="00E200C5"/>
    <w:rsid w:val="00E25BB9"/>
    <w:rsid w:val="00E264E5"/>
    <w:rsid w:val="00E2695D"/>
    <w:rsid w:val="00E33B22"/>
    <w:rsid w:val="00E34263"/>
    <w:rsid w:val="00E34AFE"/>
    <w:rsid w:val="00E3780C"/>
    <w:rsid w:val="00E47449"/>
    <w:rsid w:val="00E51A46"/>
    <w:rsid w:val="00E51FEA"/>
    <w:rsid w:val="00E521AD"/>
    <w:rsid w:val="00E5450F"/>
    <w:rsid w:val="00E54861"/>
    <w:rsid w:val="00E56666"/>
    <w:rsid w:val="00E5669E"/>
    <w:rsid w:val="00E56DB1"/>
    <w:rsid w:val="00E71DFD"/>
    <w:rsid w:val="00E741A3"/>
    <w:rsid w:val="00E76DAB"/>
    <w:rsid w:val="00E77A73"/>
    <w:rsid w:val="00E81BF7"/>
    <w:rsid w:val="00E83EAC"/>
    <w:rsid w:val="00E85D94"/>
    <w:rsid w:val="00E9031F"/>
    <w:rsid w:val="00E91920"/>
    <w:rsid w:val="00E92BE0"/>
    <w:rsid w:val="00EA0241"/>
    <w:rsid w:val="00EA18BE"/>
    <w:rsid w:val="00EA2152"/>
    <w:rsid w:val="00EA22CA"/>
    <w:rsid w:val="00EB6C1E"/>
    <w:rsid w:val="00EB6D9C"/>
    <w:rsid w:val="00EB7DFF"/>
    <w:rsid w:val="00EC07E8"/>
    <w:rsid w:val="00EC1EF3"/>
    <w:rsid w:val="00EC3544"/>
    <w:rsid w:val="00EC37EE"/>
    <w:rsid w:val="00EC7C4D"/>
    <w:rsid w:val="00ED1473"/>
    <w:rsid w:val="00ED3B45"/>
    <w:rsid w:val="00ED419D"/>
    <w:rsid w:val="00ED4439"/>
    <w:rsid w:val="00EE254F"/>
    <w:rsid w:val="00EE31ED"/>
    <w:rsid w:val="00EE3F7C"/>
    <w:rsid w:val="00EE423C"/>
    <w:rsid w:val="00EE59A8"/>
    <w:rsid w:val="00EF1DFC"/>
    <w:rsid w:val="00EF6A9B"/>
    <w:rsid w:val="00EF6BE8"/>
    <w:rsid w:val="00F01461"/>
    <w:rsid w:val="00F015E5"/>
    <w:rsid w:val="00F05E89"/>
    <w:rsid w:val="00F06F5F"/>
    <w:rsid w:val="00F1416E"/>
    <w:rsid w:val="00F1477C"/>
    <w:rsid w:val="00F15BCD"/>
    <w:rsid w:val="00F15C7A"/>
    <w:rsid w:val="00F23EC8"/>
    <w:rsid w:val="00F30DA6"/>
    <w:rsid w:val="00F349AB"/>
    <w:rsid w:val="00F35544"/>
    <w:rsid w:val="00F40EA3"/>
    <w:rsid w:val="00F43633"/>
    <w:rsid w:val="00F46115"/>
    <w:rsid w:val="00F473E4"/>
    <w:rsid w:val="00F5715E"/>
    <w:rsid w:val="00F61032"/>
    <w:rsid w:val="00F64700"/>
    <w:rsid w:val="00F65E94"/>
    <w:rsid w:val="00F67085"/>
    <w:rsid w:val="00F70AAF"/>
    <w:rsid w:val="00F7629C"/>
    <w:rsid w:val="00F77112"/>
    <w:rsid w:val="00F82EBE"/>
    <w:rsid w:val="00F83613"/>
    <w:rsid w:val="00F87F98"/>
    <w:rsid w:val="00F92417"/>
    <w:rsid w:val="00F9502C"/>
    <w:rsid w:val="00F95DC0"/>
    <w:rsid w:val="00F9689C"/>
    <w:rsid w:val="00FA34FC"/>
    <w:rsid w:val="00FA45FE"/>
    <w:rsid w:val="00FA532B"/>
    <w:rsid w:val="00FA5C92"/>
    <w:rsid w:val="00FA646E"/>
    <w:rsid w:val="00FA6C7F"/>
    <w:rsid w:val="00FA702C"/>
    <w:rsid w:val="00FB33D1"/>
    <w:rsid w:val="00FB344B"/>
    <w:rsid w:val="00FB366C"/>
    <w:rsid w:val="00FB3A9E"/>
    <w:rsid w:val="00FB7639"/>
    <w:rsid w:val="00FC102E"/>
    <w:rsid w:val="00FC2AD5"/>
    <w:rsid w:val="00FC574F"/>
    <w:rsid w:val="00FD2B7F"/>
    <w:rsid w:val="00FD309D"/>
    <w:rsid w:val="00FD3BE9"/>
    <w:rsid w:val="00FD7938"/>
    <w:rsid w:val="00FE119A"/>
    <w:rsid w:val="00FE480B"/>
    <w:rsid w:val="00FE56DE"/>
    <w:rsid w:val="00FE6BDE"/>
    <w:rsid w:val="00FF2F20"/>
    <w:rsid w:val="00FF6D37"/>
    <w:rsid w:val="00FF7A8C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F3A8AF7-71BF-4A8E-8292-25DF8D52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" w:eastAsia="Calibri" w:hAnsi="Gill San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9E2"/>
    <w:pPr>
      <w:spacing w:line="276" w:lineRule="auto"/>
    </w:pPr>
    <w:rPr>
      <w:rFonts w:eastAsia="Times New Roman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EncabezadoCar">
    <w:name w:val="Encabezado Car"/>
    <w:link w:val="Encabezado"/>
    <w:locked/>
    <w:rsid w:val="0075135D"/>
    <w:rPr>
      <w:rFonts w:cs="Times New Roman"/>
    </w:rPr>
  </w:style>
  <w:style w:type="paragraph" w:styleId="Piedepgina">
    <w:name w:val="footer"/>
    <w:basedOn w:val="Normal"/>
    <w:link w:val="PiedepginaCar"/>
    <w:semiHidden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PiedepginaCar">
    <w:name w:val="Pie de página Car"/>
    <w:link w:val="Piedepgina"/>
    <w:semiHidden/>
    <w:locked/>
    <w:rsid w:val="0075135D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2D3BCD"/>
    <w:pPr>
      <w:spacing w:line="240" w:lineRule="auto"/>
    </w:pPr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2D3BCD"/>
    <w:rPr>
      <w:rFonts w:ascii="Tahoma" w:hAnsi="Tahoma" w:cs="Tahoma"/>
      <w:sz w:val="16"/>
      <w:szCs w:val="16"/>
    </w:rPr>
  </w:style>
  <w:style w:type="table" w:styleId="Tablaconcuadrcula">
    <w:name w:val="Table Grid"/>
    <w:basedOn w:val="Tablabsica3"/>
    <w:rsid w:val="00262BA6"/>
    <w:rPr>
      <w:rFonts w:eastAsia="Times New Roman"/>
      <w:lang w:val="es-MX"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Textoennegrita">
    <w:name w:val="Strong"/>
    <w:uiPriority w:val="22"/>
    <w:qFormat/>
    <w:rsid w:val="00DD7324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8E36E6"/>
    <w:pPr>
      <w:spacing w:before="100" w:beforeAutospacing="1" w:after="100" w:afterAutospacing="1" w:line="432" w:lineRule="atLeast"/>
      <w:jc w:val="both"/>
    </w:pPr>
    <w:rPr>
      <w:rFonts w:ascii="Arial" w:hAnsi="Arial" w:cs="Arial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787480"/>
    <w:pPr>
      <w:ind w:left="720"/>
      <w:contextualSpacing/>
    </w:pPr>
  </w:style>
  <w:style w:type="character" w:styleId="MquinadeescribirHTML">
    <w:name w:val="HTML Typewriter"/>
    <w:basedOn w:val="Fuentedeprrafopredeter"/>
    <w:uiPriority w:val="99"/>
    <w:semiHidden/>
    <w:unhideWhenUsed/>
    <w:rsid w:val="00AE402E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Fuentedeprrafopredeter"/>
    <w:rsid w:val="00FB344B"/>
  </w:style>
  <w:style w:type="character" w:styleId="nfasis">
    <w:name w:val="Emphasis"/>
    <w:basedOn w:val="Fuentedeprrafopredeter"/>
    <w:uiPriority w:val="20"/>
    <w:qFormat/>
    <w:locked/>
    <w:rsid w:val="00841A46"/>
    <w:rPr>
      <w:i/>
      <w:iCs/>
    </w:rPr>
  </w:style>
  <w:style w:type="table" w:styleId="Tablabsica3">
    <w:name w:val="Table Simple 3"/>
    <w:basedOn w:val="Tablanormal"/>
    <w:semiHidden/>
    <w:unhideWhenUsed/>
    <w:rsid w:val="006D6518"/>
    <w:pPr>
      <w:spacing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st">
    <w:name w:val="st"/>
    <w:basedOn w:val="Fuentedeprrafopredeter"/>
    <w:rsid w:val="0086037E"/>
  </w:style>
  <w:style w:type="character" w:styleId="Hipervnculo">
    <w:name w:val="Hyperlink"/>
    <w:basedOn w:val="Fuentedeprrafopredeter"/>
    <w:uiPriority w:val="99"/>
    <w:semiHidden/>
    <w:unhideWhenUsed/>
    <w:rsid w:val="007518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0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2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1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4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1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7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1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5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097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99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894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2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9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83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D93BB-87AD-4243-B0A0-439DC5920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384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LUGAR:</vt:lpstr>
    </vt:vector>
  </TitlesOfParts>
  <Company>SEI</Company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LUGAR:</dc:title>
  <dc:creator>Geraldo Osiel Gutiérrez Méndez</dc:creator>
  <cp:lastModifiedBy>Liz</cp:lastModifiedBy>
  <cp:revision>14</cp:revision>
  <cp:lastPrinted>2018-07-27T14:01:00Z</cp:lastPrinted>
  <dcterms:created xsi:type="dcterms:W3CDTF">2018-07-24T19:09:00Z</dcterms:created>
  <dcterms:modified xsi:type="dcterms:W3CDTF">2018-07-27T14:03:00Z</dcterms:modified>
</cp:coreProperties>
</file>