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36A" w:rsidRPr="009F263F" w:rsidRDefault="00C639D7" w:rsidP="00D31352">
      <w:pPr>
        <w:tabs>
          <w:tab w:val="left" w:pos="9375"/>
        </w:tabs>
        <w:spacing w:line="240" w:lineRule="auto"/>
        <w:jc w:val="right"/>
        <w:rPr>
          <w:rFonts w:ascii="Tahoma" w:hAnsi="Tahoma" w:cs="Tahoma"/>
          <w:sz w:val="22"/>
          <w:szCs w:val="22"/>
          <w:lang w:val="es-MX"/>
        </w:rPr>
      </w:pPr>
      <w:r w:rsidRPr="009F263F">
        <w:rPr>
          <w:rFonts w:ascii="Tahoma" w:hAnsi="Tahoma" w:cs="Tahoma"/>
          <w:sz w:val="22"/>
          <w:szCs w:val="22"/>
          <w:lang w:val="es-MX"/>
        </w:rPr>
        <w:t xml:space="preserve"> </w:t>
      </w:r>
      <w:r w:rsidR="00C254FE" w:rsidRPr="009F263F">
        <w:rPr>
          <w:rFonts w:ascii="Tahoma" w:hAnsi="Tahoma" w:cs="Tahoma"/>
          <w:sz w:val="22"/>
          <w:szCs w:val="22"/>
          <w:lang w:val="es-MX"/>
        </w:rPr>
        <w:t>Avenida Vallarta #1252</w:t>
      </w:r>
      <w:r w:rsidR="00FD236A" w:rsidRPr="009F263F">
        <w:rPr>
          <w:rFonts w:ascii="Tahoma" w:hAnsi="Tahoma" w:cs="Tahoma"/>
          <w:sz w:val="22"/>
          <w:szCs w:val="22"/>
          <w:lang w:val="es-MX"/>
        </w:rPr>
        <w:t xml:space="preserve">, </w:t>
      </w:r>
    </w:p>
    <w:p w:rsidR="00FD236A" w:rsidRPr="009F263F" w:rsidRDefault="00C254FE" w:rsidP="00D31352">
      <w:pPr>
        <w:tabs>
          <w:tab w:val="left" w:pos="9375"/>
        </w:tabs>
        <w:spacing w:line="240" w:lineRule="auto"/>
        <w:jc w:val="right"/>
        <w:rPr>
          <w:rFonts w:ascii="Tahoma" w:hAnsi="Tahoma" w:cs="Tahoma"/>
          <w:sz w:val="22"/>
          <w:szCs w:val="22"/>
          <w:lang w:val="es-MX"/>
        </w:rPr>
      </w:pPr>
      <w:r w:rsidRPr="009F263F">
        <w:rPr>
          <w:rFonts w:ascii="Tahoma" w:hAnsi="Tahoma" w:cs="Tahoma"/>
          <w:sz w:val="22"/>
          <w:szCs w:val="22"/>
          <w:lang w:val="es-MX"/>
        </w:rPr>
        <w:t>Colonia Americana,</w:t>
      </w:r>
      <w:r w:rsidR="00FD236A" w:rsidRPr="009F263F">
        <w:rPr>
          <w:rFonts w:ascii="Tahoma" w:hAnsi="Tahoma" w:cs="Tahoma"/>
          <w:sz w:val="22"/>
          <w:szCs w:val="22"/>
          <w:lang w:val="es-MX"/>
        </w:rPr>
        <w:t xml:space="preserve"> </w:t>
      </w:r>
      <w:r w:rsidRPr="009F263F">
        <w:rPr>
          <w:rFonts w:ascii="Tahoma" w:hAnsi="Tahoma" w:cs="Tahoma"/>
          <w:sz w:val="22"/>
          <w:szCs w:val="22"/>
          <w:lang w:val="es-MX"/>
        </w:rPr>
        <w:t>Guadalajara</w:t>
      </w:r>
      <w:r w:rsidR="00FD236A" w:rsidRPr="009F263F">
        <w:rPr>
          <w:rFonts w:ascii="Tahoma" w:hAnsi="Tahoma" w:cs="Tahoma"/>
          <w:sz w:val="22"/>
          <w:szCs w:val="22"/>
          <w:lang w:val="es-MX"/>
        </w:rPr>
        <w:t xml:space="preserve"> Jal.</w:t>
      </w:r>
    </w:p>
    <w:p w:rsidR="0009046B" w:rsidRPr="009F263F" w:rsidRDefault="0095486C" w:rsidP="00D31352">
      <w:pPr>
        <w:tabs>
          <w:tab w:val="left" w:pos="9375"/>
        </w:tabs>
        <w:spacing w:line="240" w:lineRule="auto"/>
        <w:jc w:val="right"/>
        <w:rPr>
          <w:rFonts w:ascii="Tahoma" w:hAnsi="Tahoma" w:cs="Tahoma"/>
          <w:sz w:val="22"/>
          <w:szCs w:val="22"/>
          <w:lang w:val="es-MX"/>
        </w:rPr>
      </w:pPr>
      <w:r>
        <w:rPr>
          <w:rFonts w:ascii="Tahoma" w:hAnsi="Tahoma" w:cs="Tahoma"/>
          <w:sz w:val="22"/>
          <w:szCs w:val="22"/>
          <w:lang w:val="es-MX"/>
        </w:rPr>
        <w:t xml:space="preserve"> </w:t>
      </w:r>
      <w:r w:rsidR="0068454A">
        <w:rPr>
          <w:rFonts w:ascii="Tahoma" w:hAnsi="Tahoma" w:cs="Tahoma"/>
          <w:sz w:val="22"/>
          <w:szCs w:val="22"/>
          <w:lang w:val="es-MX"/>
        </w:rPr>
        <w:t>Martes 05 de abril</w:t>
      </w:r>
      <w:r w:rsidR="00893FEA" w:rsidRPr="009F263F">
        <w:rPr>
          <w:rFonts w:ascii="Tahoma" w:hAnsi="Tahoma" w:cs="Tahoma"/>
          <w:sz w:val="22"/>
          <w:szCs w:val="22"/>
          <w:lang w:val="es-MX"/>
        </w:rPr>
        <w:t xml:space="preserve"> de 2022</w:t>
      </w:r>
    </w:p>
    <w:p w:rsidR="006D6518" w:rsidRPr="009F263F" w:rsidRDefault="003679E4" w:rsidP="009A4A13">
      <w:pPr>
        <w:tabs>
          <w:tab w:val="left" w:pos="9375"/>
        </w:tabs>
        <w:spacing w:line="240" w:lineRule="auto"/>
        <w:jc w:val="right"/>
        <w:rPr>
          <w:rFonts w:ascii="Tahoma" w:hAnsi="Tahoma" w:cs="Tahoma"/>
          <w:sz w:val="22"/>
          <w:szCs w:val="22"/>
        </w:rPr>
      </w:pPr>
      <w:r w:rsidRPr="009F263F">
        <w:rPr>
          <w:rFonts w:ascii="Tahoma" w:hAnsi="Tahoma" w:cs="Tahoma"/>
          <w:sz w:val="22"/>
          <w:szCs w:val="22"/>
          <w:lang w:val="es-MX"/>
        </w:rPr>
        <w:t>1</w:t>
      </w:r>
      <w:r w:rsidR="0068454A">
        <w:rPr>
          <w:rFonts w:ascii="Tahoma" w:hAnsi="Tahoma" w:cs="Tahoma"/>
          <w:sz w:val="22"/>
          <w:szCs w:val="22"/>
          <w:lang w:val="es-MX"/>
        </w:rPr>
        <w:t>1</w:t>
      </w:r>
      <w:r w:rsidRPr="009F263F">
        <w:rPr>
          <w:rFonts w:ascii="Tahoma" w:hAnsi="Tahoma" w:cs="Tahoma"/>
          <w:sz w:val="22"/>
          <w:szCs w:val="22"/>
          <w:lang w:val="es-MX"/>
        </w:rPr>
        <w:t>:00</w:t>
      </w:r>
      <w:r w:rsidR="00C639D7" w:rsidRPr="009F263F">
        <w:rPr>
          <w:rFonts w:ascii="Tahoma" w:hAnsi="Tahoma" w:cs="Tahoma"/>
          <w:sz w:val="22"/>
          <w:szCs w:val="22"/>
          <w:lang w:val="es-MX"/>
        </w:rPr>
        <w:t xml:space="preserve"> H</w:t>
      </w:r>
      <w:r w:rsidR="00E23C13" w:rsidRPr="009F263F">
        <w:rPr>
          <w:rFonts w:ascii="Tahoma" w:hAnsi="Tahoma" w:cs="Tahoma"/>
          <w:sz w:val="22"/>
          <w:szCs w:val="22"/>
          <w:lang w:val="es-MX"/>
        </w:rPr>
        <w:t>ora</w:t>
      </w:r>
      <w:r w:rsidR="00C639D7" w:rsidRPr="009F263F">
        <w:rPr>
          <w:rFonts w:ascii="Tahoma" w:hAnsi="Tahoma" w:cs="Tahoma"/>
          <w:sz w:val="22"/>
          <w:szCs w:val="22"/>
          <w:lang w:val="es-MX"/>
        </w:rPr>
        <w:t>s</w:t>
      </w:r>
    </w:p>
    <w:p w:rsidR="00562D38" w:rsidRPr="009F263F" w:rsidRDefault="00562D38" w:rsidP="007E7039">
      <w:pPr>
        <w:pStyle w:val="Prrafodelista"/>
        <w:shd w:val="clear" w:color="auto" w:fill="FFFFFF"/>
        <w:spacing w:line="240" w:lineRule="auto"/>
        <w:rPr>
          <w:rFonts w:ascii="Tahoma" w:eastAsia="Batang" w:hAnsi="Tahoma" w:cs="Tahoma"/>
          <w:color w:val="222222"/>
          <w:lang w:val="es-MX" w:eastAsia="es-MX"/>
        </w:rPr>
      </w:pPr>
    </w:p>
    <w:p w:rsidR="009320EE" w:rsidRDefault="009F263F" w:rsidP="009F263F">
      <w:pPr>
        <w:shd w:val="clear" w:color="auto" w:fill="FFFFFF"/>
        <w:spacing w:after="160" w:line="235" w:lineRule="atLeast"/>
        <w:jc w:val="center"/>
        <w:rPr>
          <w:rFonts w:ascii="Tahoma" w:eastAsia="Batang" w:hAnsi="Tahoma" w:cs="Tahoma"/>
          <w:b/>
          <w:color w:val="222222"/>
          <w:sz w:val="28"/>
          <w:szCs w:val="28"/>
          <w:lang w:val="es-MX" w:eastAsia="es-MX"/>
        </w:rPr>
      </w:pPr>
      <w:r w:rsidRPr="009F263F">
        <w:rPr>
          <w:rFonts w:ascii="Tahoma" w:eastAsia="Batang" w:hAnsi="Tahoma" w:cs="Tahoma"/>
          <w:b/>
          <w:color w:val="222222"/>
          <w:sz w:val="28"/>
          <w:szCs w:val="28"/>
          <w:lang w:val="es-MX" w:eastAsia="es-MX"/>
        </w:rPr>
        <w:t>Orden del Día</w:t>
      </w:r>
    </w:p>
    <w:p w:rsidR="003177CD" w:rsidRDefault="0068454A" w:rsidP="009F263F">
      <w:pPr>
        <w:shd w:val="clear" w:color="auto" w:fill="FFFFFF"/>
        <w:spacing w:after="160" w:line="235" w:lineRule="atLeast"/>
        <w:jc w:val="center"/>
        <w:rPr>
          <w:rFonts w:ascii="Tahoma" w:eastAsia="Batang" w:hAnsi="Tahoma" w:cs="Tahoma"/>
          <w:b/>
          <w:color w:val="222222"/>
          <w:sz w:val="28"/>
          <w:szCs w:val="28"/>
          <w:lang w:val="es-MX" w:eastAsia="es-MX"/>
        </w:rPr>
      </w:pPr>
      <w:r>
        <w:rPr>
          <w:rFonts w:ascii="Tahoma" w:eastAsia="Batang" w:hAnsi="Tahoma" w:cs="Tahoma"/>
          <w:b/>
          <w:color w:val="222222"/>
          <w:sz w:val="28"/>
          <w:szCs w:val="28"/>
          <w:lang w:val="es-MX" w:eastAsia="es-MX"/>
        </w:rPr>
        <w:t>Región 9 Costa Sierra Occidental</w:t>
      </w:r>
    </w:p>
    <w:p w:rsidR="0068454A" w:rsidRPr="009F263F" w:rsidRDefault="0068454A" w:rsidP="009F263F">
      <w:pPr>
        <w:shd w:val="clear" w:color="auto" w:fill="FFFFFF"/>
        <w:spacing w:after="160" w:line="235" w:lineRule="atLeast"/>
        <w:jc w:val="center"/>
        <w:rPr>
          <w:rFonts w:ascii="Tahoma" w:eastAsia="Batang" w:hAnsi="Tahoma" w:cs="Tahoma"/>
          <w:b/>
          <w:color w:val="222222"/>
          <w:sz w:val="28"/>
          <w:szCs w:val="28"/>
          <w:lang w:val="es-MX" w:eastAsia="es-MX"/>
        </w:rPr>
      </w:pPr>
      <w:r>
        <w:rPr>
          <w:rFonts w:ascii="Tahoma" w:eastAsia="Batang" w:hAnsi="Tahoma" w:cs="Tahoma"/>
          <w:b/>
          <w:color w:val="222222"/>
          <w:sz w:val="28"/>
          <w:szCs w:val="28"/>
          <w:lang w:val="es-MX" w:eastAsia="es-MX"/>
        </w:rPr>
        <w:t xml:space="preserve">Región 10 Valles </w:t>
      </w:r>
    </w:p>
    <w:p w:rsidR="007E7039" w:rsidRPr="009F263F" w:rsidRDefault="007E7039" w:rsidP="003679E4">
      <w:pPr>
        <w:shd w:val="clear" w:color="auto" w:fill="FFFFFF"/>
        <w:spacing w:after="160" w:line="235" w:lineRule="atLeast"/>
        <w:rPr>
          <w:rFonts w:ascii="Tahoma" w:eastAsia="Batang" w:hAnsi="Tahoma" w:cs="Tahoma"/>
          <w:b/>
          <w:color w:val="222222"/>
          <w:lang w:val="es-MX" w:eastAsia="es-MX"/>
        </w:rPr>
      </w:pPr>
    </w:p>
    <w:tbl>
      <w:tblPr>
        <w:tblStyle w:val="Tabladecuadrcula4"/>
        <w:tblW w:w="0" w:type="auto"/>
        <w:tblLook w:val="04A0" w:firstRow="1" w:lastRow="0" w:firstColumn="1" w:lastColumn="0" w:noHBand="0" w:noVBand="1"/>
      </w:tblPr>
      <w:tblGrid>
        <w:gridCol w:w="1838"/>
        <w:gridCol w:w="8126"/>
      </w:tblGrid>
      <w:tr w:rsidR="00801BF3" w:rsidRPr="009F263F" w:rsidTr="00801B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801BF3" w:rsidRPr="009F263F" w:rsidRDefault="00801BF3" w:rsidP="00801BF3">
            <w:pPr>
              <w:spacing w:after="160" w:line="235" w:lineRule="atLeast"/>
              <w:jc w:val="center"/>
              <w:rPr>
                <w:rFonts w:ascii="Tahoma" w:hAnsi="Tahoma" w:cs="Tahoma"/>
                <w:lang w:val="es-MX" w:eastAsia="es-MX"/>
              </w:rPr>
            </w:pPr>
            <w:r w:rsidRPr="009F263F">
              <w:rPr>
                <w:rFonts w:ascii="Tahoma" w:hAnsi="Tahoma" w:cs="Tahoma"/>
                <w:lang w:eastAsia="es-MX"/>
              </w:rPr>
              <w:t>Hora</w:t>
            </w:r>
          </w:p>
        </w:tc>
        <w:tc>
          <w:tcPr>
            <w:tcW w:w="8126" w:type="dxa"/>
            <w:vAlign w:val="center"/>
          </w:tcPr>
          <w:p w:rsidR="00801BF3" w:rsidRPr="009F263F" w:rsidRDefault="00801BF3" w:rsidP="00801BF3">
            <w:pPr>
              <w:spacing w:after="160" w:line="23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es-MX" w:eastAsia="es-MX"/>
              </w:rPr>
            </w:pPr>
            <w:r w:rsidRPr="009F263F">
              <w:rPr>
                <w:rFonts w:ascii="Tahoma" w:hAnsi="Tahoma" w:cs="Tahoma"/>
                <w:lang w:eastAsia="es-MX"/>
              </w:rPr>
              <w:t>Actividad</w:t>
            </w:r>
          </w:p>
        </w:tc>
      </w:tr>
      <w:tr w:rsidR="00801BF3" w:rsidRPr="009F263F" w:rsidTr="00801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801BF3" w:rsidRPr="009F263F" w:rsidRDefault="0068454A" w:rsidP="00801BF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11:00–11</w:t>
            </w:r>
            <w:r w:rsidR="001A5EAC">
              <w:rPr>
                <w:rFonts w:ascii="Tahoma" w:hAnsi="Tahoma" w:cs="Tahoma"/>
              </w:rPr>
              <w:t>:25</w:t>
            </w:r>
          </w:p>
        </w:tc>
        <w:tc>
          <w:tcPr>
            <w:tcW w:w="8126" w:type="dxa"/>
            <w:vAlign w:val="center"/>
          </w:tcPr>
          <w:p w:rsidR="00801BF3" w:rsidRPr="009F263F" w:rsidRDefault="00801BF3" w:rsidP="00801BF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9F263F">
              <w:rPr>
                <w:rFonts w:ascii="Tahoma" w:hAnsi="Tahoma" w:cs="Tahoma"/>
              </w:rPr>
              <w:t>Mensaje de Bienvenida por parte de la</w:t>
            </w:r>
          </w:p>
          <w:p w:rsidR="00801BF3" w:rsidRPr="009F263F" w:rsidRDefault="00801BF3" w:rsidP="00801BF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9F263F">
              <w:rPr>
                <w:rFonts w:ascii="Tahoma" w:hAnsi="Tahoma" w:cs="Tahoma"/>
              </w:rPr>
              <w:t>Lic. María Teresa Brito Serrano,</w:t>
            </w:r>
          </w:p>
          <w:p w:rsidR="00801BF3" w:rsidRPr="009F263F" w:rsidRDefault="00801BF3" w:rsidP="00801BF3">
            <w:pPr>
              <w:spacing w:after="160" w:line="23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222222"/>
                <w:lang w:val="es-MX" w:eastAsia="es-MX"/>
              </w:rPr>
            </w:pPr>
            <w:r w:rsidRPr="009F263F">
              <w:rPr>
                <w:rFonts w:ascii="Tahoma" w:hAnsi="Tahoma" w:cs="Tahoma"/>
              </w:rPr>
              <w:t>Contralora del Estado y Presidenta de la CCM-E</w:t>
            </w:r>
          </w:p>
        </w:tc>
      </w:tr>
      <w:tr w:rsidR="00225A21" w:rsidRPr="009F263F" w:rsidTr="00801B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225A21" w:rsidRDefault="00225A21" w:rsidP="001A5EAC">
            <w:pPr>
              <w:spacing w:after="160" w:line="235" w:lineRule="atLeast"/>
              <w:jc w:val="center"/>
              <w:rPr>
                <w:rFonts w:ascii="Tahoma" w:eastAsia="Batang" w:hAnsi="Tahoma" w:cs="Tahoma"/>
                <w:color w:val="222222"/>
                <w:lang w:eastAsia="es-MX"/>
              </w:rPr>
            </w:pPr>
            <w:r>
              <w:rPr>
                <w:rFonts w:ascii="Tahoma" w:eastAsia="Batang" w:hAnsi="Tahoma" w:cs="Tahoma"/>
                <w:color w:val="222222"/>
                <w:lang w:eastAsia="es-MX"/>
              </w:rPr>
              <w:t>1</w:t>
            </w:r>
            <w:r w:rsidR="0068454A">
              <w:rPr>
                <w:rFonts w:ascii="Tahoma" w:eastAsia="Batang" w:hAnsi="Tahoma" w:cs="Tahoma"/>
                <w:color w:val="222222"/>
                <w:lang w:eastAsia="es-MX"/>
              </w:rPr>
              <w:t>1:25-11</w:t>
            </w:r>
            <w:r w:rsidR="001A5EAC">
              <w:rPr>
                <w:rFonts w:ascii="Tahoma" w:eastAsia="Batang" w:hAnsi="Tahoma" w:cs="Tahoma"/>
                <w:color w:val="222222"/>
                <w:lang w:eastAsia="es-MX"/>
              </w:rPr>
              <w:t>:45</w:t>
            </w:r>
          </w:p>
        </w:tc>
        <w:tc>
          <w:tcPr>
            <w:tcW w:w="8126" w:type="dxa"/>
            <w:vAlign w:val="center"/>
          </w:tcPr>
          <w:p w:rsidR="00225A21" w:rsidRPr="001E7A07" w:rsidRDefault="001F031D" w:rsidP="001F031D">
            <w:pPr>
              <w:spacing w:line="23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Batang" w:hAnsi="Tahoma" w:cs="Tahoma"/>
                <w:b/>
                <w:color w:val="222222"/>
                <w:lang w:val="es-MX" w:eastAsia="es-MX"/>
              </w:rPr>
            </w:pPr>
            <w:r>
              <w:rPr>
                <w:rFonts w:ascii="Tahoma" w:eastAsia="Batang" w:hAnsi="Tahoma" w:cs="Tahoma"/>
                <w:b/>
                <w:color w:val="222222"/>
                <w:lang w:val="es-MX" w:eastAsia="es-MX"/>
              </w:rPr>
              <w:t xml:space="preserve">Pendientes de Obra </w:t>
            </w:r>
            <w:r>
              <w:rPr>
                <w:rFonts w:ascii="Tahoma" w:eastAsia="Batang" w:hAnsi="Tahoma" w:cs="Tahoma"/>
                <w:color w:val="222222"/>
                <w:lang w:val="es-MX" w:eastAsia="es-MX"/>
              </w:rPr>
              <w:t>por parte del Ing. Luis Enrique Barboza Niño, Director General de Verificación y Control de Obra</w:t>
            </w:r>
            <w:r>
              <w:rPr>
                <w:rFonts w:ascii="Tahoma" w:eastAsia="Batang" w:hAnsi="Tahoma" w:cs="Tahoma"/>
                <w:b/>
                <w:color w:val="222222"/>
                <w:lang w:val="es-MX" w:eastAsia="es-MX"/>
              </w:rPr>
              <w:t>.</w:t>
            </w:r>
          </w:p>
        </w:tc>
      </w:tr>
      <w:tr w:rsidR="001A5EAC" w:rsidRPr="009F263F" w:rsidTr="00801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1A5EAC" w:rsidRDefault="0068454A" w:rsidP="00801BF3">
            <w:pPr>
              <w:spacing w:after="160" w:line="235" w:lineRule="atLeast"/>
              <w:jc w:val="center"/>
              <w:rPr>
                <w:rFonts w:ascii="Tahoma" w:eastAsia="Batang" w:hAnsi="Tahoma" w:cs="Tahoma"/>
                <w:color w:val="222222"/>
                <w:lang w:eastAsia="es-MX"/>
              </w:rPr>
            </w:pPr>
            <w:r>
              <w:rPr>
                <w:rFonts w:ascii="Tahoma" w:eastAsia="Batang" w:hAnsi="Tahoma" w:cs="Tahoma"/>
                <w:color w:val="222222"/>
                <w:lang w:eastAsia="es-MX"/>
              </w:rPr>
              <w:t>11</w:t>
            </w:r>
            <w:r w:rsidR="00E93687">
              <w:rPr>
                <w:rFonts w:ascii="Tahoma" w:eastAsia="Batang" w:hAnsi="Tahoma" w:cs="Tahoma"/>
                <w:color w:val="222222"/>
                <w:lang w:eastAsia="es-MX"/>
              </w:rPr>
              <w:t>:45-1</w:t>
            </w:r>
            <w:r>
              <w:rPr>
                <w:rFonts w:ascii="Tahoma" w:eastAsia="Batang" w:hAnsi="Tahoma" w:cs="Tahoma"/>
                <w:color w:val="222222"/>
                <w:lang w:eastAsia="es-MX"/>
              </w:rPr>
              <w:t>2</w:t>
            </w:r>
            <w:r w:rsidR="001B20BE">
              <w:rPr>
                <w:rFonts w:ascii="Tahoma" w:eastAsia="Batang" w:hAnsi="Tahoma" w:cs="Tahoma"/>
                <w:color w:val="222222"/>
                <w:lang w:eastAsia="es-MX"/>
              </w:rPr>
              <w:t>:1</w:t>
            </w:r>
            <w:r w:rsidR="001A5EAC">
              <w:rPr>
                <w:rFonts w:ascii="Tahoma" w:eastAsia="Batang" w:hAnsi="Tahoma" w:cs="Tahoma"/>
                <w:color w:val="222222"/>
                <w:lang w:eastAsia="es-MX"/>
              </w:rPr>
              <w:t>0</w:t>
            </w:r>
          </w:p>
        </w:tc>
        <w:tc>
          <w:tcPr>
            <w:tcW w:w="8126" w:type="dxa"/>
            <w:vAlign w:val="center"/>
          </w:tcPr>
          <w:p w:rsidR="0023475C" w:rsidRPr="0023475C" w:rsidRDefault="001F031D" w:rsidP="00A41380">
            <w:pPr>
              <w:spacing w:line="23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Batang" w:hAnsi="Tahoma" w:cs="Tahoma"/>
                <w:color w:val="222222"/>
                <w:lang w:val="es-MX" w:eastAsia="es-MX"/>
              </w:rPr>
            </w:pPr>
            <w:r>
              <w:rPr>
                <w:rFonts w:ascii="Tahoma" w:eastAsia="Batang" w:hAnsi="Tahoma" w:cs="Tahoma"/>
                <w:b/>
                <w:color w:val="222222"/>
                <w:lang w:val="es-MX" w:eastAsia="es-MX"/>
              </w:rPr>
              <w:t xml:space="preserve">Enfoque preventivo de los Órganos Internos de Control </w:t>
            </w:r>
            <w:r w:rsidRPr="00225A21">
              <w:rPr>
                <w:rFonts w:ascii="Tahoma" w:eastAsia="Batang" w:hAnsi="Tahoma" w:cs="Tahoma"/>
                <w:color w:val="222222"/>
                <w:lang w:val="es-MX" w:eastAsia="es-MX"/>
              </w:rPr>
              <w:t xml:space="preserve">por parte del Lic. Salvador </w:t>
            </w:r>
            <w:proofErr w:type="spellStart"/>
            <w:r w:rsidRPr="00225A21">
              <w:rPr>
                <w:rFonts w:ascii="Tahoma" w:eastAsia="Batang" w:hAnsi="Tahoma" w:cs="Tahoma"/>
                <w:color w:val="222222"/>
                <w:lang w:val="es-MX" w:eastAsia="es-MX"/>
              </w:rPr>
              <w:t>Rolón</w:t>
            </w:r>
            <w:proofErr w:type="spellEnd"/>
            <w:r w:rsidRPr="00225A21">
              <w:rPr>
                <w:rFonts w:ascii="Tahoma" w:eastAsia="Batang" w:hAnsi="Tahoma" w:cs="Tahoma"/>
                <w:color w:val="222222"/>
                <w:lang w:val="es-MX" w:eastAsia="es-MX"/>
              </w:rPr>
              <w:t xml:space="preserve"> Romero, Coordinador General de Proyectos de la Contraloría del Estado</w:t>
            </w:r>
            <w:r>
              <w:rPr>
                <w:rFonts w:ascii="Tahoma" w:eastAsia="Batang" w:hAnsi="Tahoma" w:cs="Tahoma"/>
                <w:b/>
                <w:color w:val="222222"/>
                <w:lang w:val="es-MX" w:eastAsia="es-MX"/>
              </w:rPr>
              <w:t>.</w:t>
            </w:r>
          </w:p>
        </w:tc>
      </w:tr>
      <w:tr w:rsidR="00225A21" w:rsidRPr="009F263F" w:rsidTr="00801B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225A21" w:rsidRDefault="0068454A" w:rsidP="00801BF3">
            <w:pPr>
              <w:spacing w:after="160" w:line="235" w:lineRule="atLeast"/>
              <w:jc w:val="center"/>
              <w:rPr>
                <w:rFonts w:ascii="Tahoma" w:eastAsia="Batang" w:hAnsi="Tahoma" w:cs="Tahoma"/>
                <w:color w:val="222222"/>
                <w:lang w:eastAsia="es-MX"/>
              </w:rPr>
            </w:pPr>
            <w:r>
              <w:rPr>
                <w:rFonts w:ascii="Tahoma" w:eastAsia="Batang" w:hAnsi="Tahoma" w:cs="Tahoma"/>
                <w:color w:val="222222"/>
                <w:lang w:eastAsia="es-MX"/>
              </w:rPr>
              <w:t>12:10-12</w:t>
            </w:r>
            <w:r w:rsidR="001A5EAC">
              <w:rPr>
                <w:rFonts w:ascii="Tahoma" w:eastAsia="Batang" w:hAnsi="Tahoma" w:cs="Tahoma"/>
                <w:color w:val="222222"/>
                <w:lang w:eastAsia="es-MX"/>
              </w:rPr>
              <w:t>:35</w:t>
            </w:r>
          </w:p>
        </w:tc>
        <w:tc>
          <w:tcPr>
            <w:tcW w:w="8126" w:type="dxa"/>
            <w:vAlign w:val="center"/>
          </w:tcPr>
          <w:p w:rsidR="00225A21" w:rsidRPr="001A5EAC" w:rsidRDefault="001F031D" w:rsidP="00225A21">
            <w:pPr>
              <w:spacing w:line="23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Batang" w:hAnsi="Tahoma" w:cs="Tahoma"/>
                <w:color w:val="222222"/>
                <w:lang w:val="es-MX" w:eastAsia="es-MX"/>
              </w:rPr>
            </w:pPr>
            <w:r w:rsidRPr="001E7A07">
              <w:rPr>
                <w:rFonts w:ascii="Tahoma" w:eastAsia="Batang" w:hAnsi="Tahoma" w:cs="Tahoma"/>
                <w:b/>
                <w:color w:val="222222"/>
                <w:lang w:val="es-MX" w:eastAsia="es-MX"/>
              </w:rPr>
              <w:t>Declaración de Situación Patrimon</w:t>
            </w:r>
            <w:r>
              <w:rPr>
                <w:rFonts w:ascii="Tahoma" w:eastAsia="Batang" w:hAnsi="Tahoma" w:cs="Tahoma"/>
                <w:b/>
                <w:color w:val="222222"/>
                <w:lang w:val="es-MX" w:eastAsia="es-MX"/>
              </w:rPr>
              <w:t xml:space="preserve">ial y de Interés, por parte </w:t>
            </w:r>
            <w:r w:rsidRPr="001E7A07">
              <w:rPr>
                <w:rFonts w:ascii="Tahoma" w:eastAsia="Batang" w:hAnsi="Tahoma" w:cs="Tahoma"/>
                <w:color w:val="222222"/>
                <w:lang w:val="es-MX" w:eastAsia="es-MX"/>
              </w:rPr>
              <w:t>de</w:t>
            </w:r>
            <w:r>
              <w:rPr>
                <w:rFonts w:ascii="Tahoma" w:eastAsia="Batang" w:hAnsi="Tahoma" w:cs="Tahoma"/>
                <w:color w:val="222222"/>
                <w:lang w:val="es-MX" w:eastAsia="es-MX"/>
              </w:rPr>
              <w:t xml:space="preserve"> </w:t>
            </w:r>
            <w:r w:rsidRPr="001E7A07">
              <w:rPr>
                <w:rFonts w:ascii="Tahoma" w:eastAsia="Batang" w:hAnsi="Tahoma" w:cs="Tahoma"/>
                <w:color w:val="222222"/>
                <w:lang w:val="es-MX" w:eastAsia="es-MX"/>
              </w:rPr>
              <w:t>l</w:t>
            </w:r>
            <w:r>
              <w:rPr>
                <w:rFonts w:ascii="Tahoma" w:eastAsia="Batang" w:hAnsi="Tahoma" w:cs="Tahoma"/>
                <w:color w:val="222222"/>
                <w:lang w:val="es-MX" w:eastAsia="es-MX"/>
              </w:rPr>
              <w:t>a</w:t>
            </w:r>
            <w:r w:rsidRPr="001E7A07">
              <w:rPr>
                <w:rFonts w:ascii="Tahoma" w:eastAsia="Batang" w:hAnsi="Tahoma" w:cs="Tahoma"/>
                <w:color w:val="222222"/>
                <w:lang w:val="es-MX" w:eastAsia="es-MX"/>
              </w:rPr>
              <w:t xml:space="preserve"> </w:t>
            </w:r>
            <w:r>
              <w:rPr>
                <w:rFonts w:ascii="Tahoma" w:eastAsia="Batang" w:hAnsi="Tahoma" w:cs="Tahoma"/>
                <w:color w:val="222222"/>
                <w:lang w:val="es-MX" w:eastAsia="es-MX"/>
              </w:rPr>
              <w:t>Lic. Juan</w:t>
            </w:r>
            <w:r w:rsidR="00805331">
              <w:rPr>
                <w:rFonts w:ascii="Tahoma" w:eastAsia="Batang" w:hAnsi="Tahoma" w:cs="Tahoma"/>
                <w:color w:val="222222"/>
                <w:lang w:val="es-MX" w:eastAsia="es-MX"/>
              </w:rPr>
              <w:t xml:space="preserve"> Daniel Macías Sierra, Dire</w:t>
            </w:r>
            <w:r w:rsidR="00824A3F">
              <w:rPr>
                <w:rFonts w:ascii="Tahoma" w:eastAsia="Batang" w:hAnsi="Tahoma" w:cs="Tahoma"/>
                <w:color w:val="222222"/>
                <w:lang w:val="es-MX" w:eastAsia="es-MX"/>
              </w:rPr>
              <w:t>c</w:t>
            </w:r>
            <w:bookmarkStart w:id="0" w:name="_GoBack"/>
            <w:bookmarkEnd w:id="0"/>
            <w:r w:rsidR="00805331">
              <w:rPr>
                <w:rFonts w:ascii="Tahoma" w:eastAsia="Batang" w:hAnsi="Tahoma" w:cs="Tahoma"/>
                <w:color w:val="222222"/>
                <w:lang w:val="es-MX" w:eastAsia="es-MX"/>
              </w:rPr>
              <w:t>tor</w:t>
            </w:r>
            <w:r>
              <w:rPr>
                <w:rFonts w:ascii="Tahoma" w:eastAsia="Batang" w:hAnsi="Tahoma" w:cs="Tahoma"/>
                <w:color w:val="222222"/>
                <w:lang w:val="es-MX" w:eastAsia="es-MX"/>
              </w:rPr>
              <w:t xml:space="preserve"> </w:t>
            </w:r>
            <w:r w:rsidRPr="001E7A07">
              <w:rPr>
                <w:rFonts w:ascii="Tahoma" w:eastAsia="Batang" w:hAnsi="Tahoma" w:cs="Tahoma"/>
                <w:color w:val="222222"/>
                <w:lang w:val="es-MX" w:eastAsia="es-MX"/>
              </w:rPr>
              <w:t>de Área de Técnica y Situación Patrimonial</w:t>
            </w:r>
            <w:r>
              <w:rPr>
                <w:rFonts w:ascii="Tahoma" w:eastAsia="Batang" w:hAnsi="Tahoma" w:cs="Tahoma"/>
                <w:color w:val="222222"/>
                <w:lang w:val="es-MX" w:eastAsia="es-MX"/>
              </w:rPr>
              <w:t>.</w:t>
            </w:r>
          </w:p>
        </w:tc>
      </w:tr>
      <w:tr w:rsidR="00225A21" w:rsidRPr="009F263F" w:rsidTr="00801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225A21" w:rsidRDefault="0068454A" w:rsidP="00801BF3">
            <w:pPr>
              <w:spacing w:after="160" w:line="235" w:lineRule="atLeast"/>
              <w:jc w:val="center"/>
              <w:rPr>
                <w:rFonts w:ascii="Tahoma" w:eastAsia="Batang" w:hAnsi="Tahoma" w:cs="Tahoma"/>
                <w:color w:val="222222"/>
                <w:lang w:eastAsia="es-MX"/>
              </w:rPr>
            </w:pPr>
            <w:r>
              <w:rPr>
                <w:rFonts w:ascii="Tahoma" w:eastAsia="Batang" w:hAnsi="Tahoma" w:cs="Tahoma"/>
                <w:color w:val="222222"/>
                <w:lang w:eastAsia="es-MX"/>
              </w:rPr>
              <w:t>12:35-12</w:t>
            </w:r>
            <w:r w:rsidR="001A5EAC">
              <w:rPr>
                <w:rFonts w:ascii="Tahoma" w:eastAsia="Batang" w:hAnsi="Tahoma" w:cs="Tahoma"/>
                <w:color w:val="222222"/>
                <w:lang w:eastAsia="es-MX"/>
              </w:rPr>
              <w:t>:50</w:t>
            </w:r>
          </w:p>
        </w:tc>
        <w:tc>
          <w:tcPr>
            <w:tcW w:w="8126" w:type="dxa"/>
            <w:vAlign w:val="center"/>
          </w:tcPr>
          <w:p w:rsidR="00225A21" w:rsidRPr="001E7A07" w:rsidRDefault="00197549" w:rsidP="00707D16">
            <w:pPr>
              <w:spacing w:line="23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Batang" w:hAnsi="Tahoma" w:cs="Tahoma"/>
                <w:b/>
                <w:color w:val="222222"/>
                <w:lang w:val="es-MX" w:eastAsia="es-MX"/>
              </w:rPr>
            </w:pPr>
            <w:r>
              <w:rPr>
                <w:rFonts w:ascii="Tahoma" w:eastAsia="Batang" w:hAnsi="Tahoma" w:cs="Tahoma"/>
                <w:b/>
                <w:color w:val="222222"/>
                <w:lang w:val="es-MX" w:eastAsia="es-MX"/>
              </w:rPr>
              <w:t>Receso</w:t>
            </w:r>
          </w:p>
        </w:tc>
      </w:tr>
      <w:tr w:rsidR="001E7A07" w:rsidRPr="009F263F" w:rsidTr="00801B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1E7A07" w:rsidRDefault="0068454A" w:rsidP="00801BF3">
            <w:pPr>
              <w:spacing w:after="160" w:line="235" w:lineRule="atLeast"/>
              <w:jc w:val="center"/>
              <w:rPr>
                <w:rFonts w:ascii="Tahoma" w:eastAsia="Batang" w:hAnsi="Tahoma" w:cs="Tahoma"/>
                <w:color w:val="222222"/>
                <w:lang w:eastAsia="es-MX"/>
              </w:rPr>
            </w:pPr>
            <w:r>
              <w:rPr>
                <w:rFonts w:ascii="Tahoma" w:eastAsia="Batang" w:hAnsi="Tahoma" w:cs="Tahoma"/>
                <w:color w:val="222222"/>
                <w:lang w:eastAsia="es-MX"/>
              </w:rPr>
              <w:t>12:50-13:</w:t>
            </w:r>
            <w:r w:rsidR="001A5EAC">
              <w:rPr>
                <w:rFonts w:ascii="Tahoma" w:eastAsia="Batang" w:hAnsi="Tahoma" w:cs="Tahoma"/>
                <w:color w:val="222222"/>
                <w:lang w:eastAsia="es-MX"/>
              </w:rPr>
              <w:t>10</w:t>
            </w:r>
          </w:p>
        </w:tc>
        <w:tc>
          <w:tcPr>
            <w:tcW w:w="8126" w:type="dxa"/>
            <w:vAlign w:val="center"/>
          </w:tcPr>
          <w:p w:rsidR="002A1585" w:rsidRPr="00707D16" w:rsidRDefault="002A1585" w:rsidP="00C63A40">
            <w:pPr>
              <w:spacing w:line="23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Batang" w:hAnsi="Tahoma" w:cs="Tahoma"/>
                <w:b/>
                <w:color w:val="222222"/>
                <w:lang w:val="es-MX" w:eastAsia="es-MX"/>
              </w:rPr>
            </w:pPr>
            <w:r w:rsidRPr="00707D16">
              <w:rPr>
                <w:rFonts w:ascii="Tahoma" w:hAnsi="Tahoma" w:cs="Tahoma"/>
                <w:b/>
                <w:color w:val="222222"/>
                <w:lang w:val="es-MX" w:eastAsia="es-MX"/>
              </w:rPr>
              <w:t>Archivo municipal</w:t>
            </w:r>
            <w:r w:rsidR="00EB4D93">
              <w:rPr>
                <w:rFonts w:ascii="Tahoma" w:hAnsi="Tahoma" w:cs="Tahoma"/>
                <w:color w:val="222222"/>
                <w:lang w:val="es-MX" w:eastAsia="es-MX"/>
              </w:rPr>
              <w:t>, a cargo</w:t>
            </w:r>
            <w:r w:rsidR="00EB4D93" w:rsidRPr="00707D16">
              <w:rPr>
                <w:rFonts w:ascii="Tahoma" w:hAnsi="Tahoma" w:cs="Tahoma"/>
                <w:color w:val="222222"/>
                <w:lang w:val="es-MX" w:eastAsia="es-MX"/>
              </w:rPr>
              <w:t xml:space="preserve"> de</w:t>
            </w:r>
            <w:r w:rsidR="00EB4D93">
              <w:rPr>
                <w:rFonts w:ascii="Tahoma" w:hAnsi="Tahoma" w:cs="Tahoma"/>
                <w:color w:val="222222"/>
                <w:lang w:val="es-MX" w:eastAsia="es-MX"/>
              </w:rPr>
              <w:t xml:space="preserve"> </w:t>
            </w:r>
            <w:r w:rsidR="00EB4D93" w:rsidRPr="00707D16">
              <w:rPr>
                <w:rFonts w:ascii="Tahoma" w:hAnsi="Tahoma" w:cs="Tahoma"/>
                <w:color w:val="222222"/>
                <w:lang w:val="es-MX" w:eastAsia="es-MX"/>
              </w:rPr>
              <w:t>l</w:t>
            </w:r>
            <w:r w:rsidR="00EB4D93">
              <w:rPr>
                <w:rFonts w:ascii="Tahoma" w:hAnsi="Tahoma" w:cs="Tahoma"/>
                <w:color w:val="222222"/>
                <w:lang w:val="es-MX" w:eastAsia="es-MX"/>
              </w:rPr>
              <w:t>a</w:t>
            </w:r>
            <w:r w:rsidR="00EB4D93" w:rsidRPr="00707D16">
              <w:rPr>
                <w:rFonts w:ascii="Tahoma" w:hAnsi="Tahoma" w:cs="Tahoma"/>
                <w:color w:val="222222"/>
                <w:lang w:val="es-MX" w:eastAsia="es-MX"/>
              </w:rPr>
              <w:t xml:space="preserve"> Lic. </w:t>
            </w:r>
            <w:r w:rsidR="00C63A40" w:rsidRPr="00707D16">
              <w:rPr>
                <w:rFonts w:ascii="Tahoma" w:hAnsi="Tahoma" w:cs="Tahoma"/>
                <w:color w:val="222222"/>
                <w:lang w:val="es-MX" w:eastAsia="es-MX"/>
              </w:rPr>
              <w:t>Lic. Cristian Francisco Zamora Robles, Coordinador de Archivos de la Contraloría del Estado</w:t>
            </w:r>
            <w:r w:rsidR="001F031D">
              <w:rPr>
                <w:rFonts w:ascii="Tahoma" w:hAnsi="Tahoma" w:cs="Tahoma"/>
                <w:color w:val="222222"/>
                <w:lang w:val="es-MX" w:eastAsia="es-MX"/>
              </w:rPr>
              <w:t>.</w:t>
            </w:r>
          </w:p>
        </w:tc>
      </w:tr>
      <w:tr w:rsidR="00B81C98" w:rsidRPr="009F263F" w:rsidTr="00A24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B81C98" w:rsidRPr="009F263F" w:rsidRDefault="0068454A" w:rsidP="00A24E32">
            <w:pPr>
              <w:spacing w:line="235" w:lineRule="atLeast"/>
              <w:jc w:val="center"/>
              <w:rPr>
                <w:rFonts w:ascii="Tahoma" w:eastAsia="Batang" w:hAnsi="Tahoma" w:cs="Tahoma"/>
                <w:color w:val="222222"/>
                <w:lang w:eastAsia="es-MX"/>
              </w:rPr>
            </w:pPr>
            <w:r>
              <w:rPr>
                <w:rFonts w:ascii="Tahoma" w:eastAsia="Batang" w:hAnsi="Tahoma" w:cs="Tahoma"/>
                <w:color w:val="222222"/>
                <w:lang w:eastAsia="es-MX"/>
              </w:rPr>
              <w:t>13</w:t>
            </w:r>
            <w:r w:rsidR="001A5EAC">
              <w:rPr>
                <w:rFonts w:ascii="Tahoma" w:eastAsia="Batang" w:hAnsi="Tahoma" w:cs="Tahoma"/>
                <w:color w:val="222222"/>
                <w:lang w:eastAsia="es-MX"/>
              </w:rPr>
              <w:t>:10</w:t>
            </w:r>
          </w:p>
        </w:tc>
        <w:tc>
          <w:tcPr>
            <w:tcW w:w="8126" w:type="dxa"/>
            <w:vAlign w:val="center"/>
          </w:tcPr>
          <w:p w:rsidR="00B81C98" w:rsidRPr="009F263F" w:rsidRDefault="002320C3" w:rsidP="00A24E32">
            <w:pPr>
              <w:spacing w:line="23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222222"/>
                <w:lang w:eastAsia="es-MX"/>
              </w:rPr>
            </w:pPr>
            <w:r>
              <w:rPr>
                <w:rFonts w:ascii="Tahoma" w:hAnsi="Tahoma" w:cs="Tahoma"/>
                <w:color w:val="222222"/>
                <w:lang w:eastAsia="es-MX"/>
              </w:rPr>
              <w:t>Clausura</w:t>
            </w:r>
            <w:r w:rsidR="00B81C98">
              <w:rPr>
                <w:rFonts w:ascii="Tahoma" w:hAnsi="Tahoma" w:cs="Tahoma"/>
                <w:color w:val="222222"/>
                <w:lang w:eastAsia="es-MX"/>
              </w:rPr>
              <w:t xml:space="preserve"> de la sesión</w:t>
            </w:r>
          </w:p>
        </w:tc>
      </w:tr>
    </w:tbl>
    <w:p w:rsidR="00530CC7" w:rsidRPr="00F7230D" w:rsidRDefault="00530CC7" w:rsidP="003679E4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  <w:lang w:val="es-MX" w:eastAsia="es-MX"/>
        </w:rPr>
      </w:pPr>
    </w:p>
    <w:p w:rsidR="00F7230D" w:rsidRPr="00F7230D" w:rsidRDefault="00F7230D" w:rsidP="003679E4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  <w:lang w:val="es-MX" w:eastAsia="es-MX"/>
        </w:rPr>
      </w:pPr>
    </w:p>
    <w:p w:rsidR="00565B27" w:rsidRDefault="00565B27" w:rsidP="00D31352">
      <w:pPr>
        <w:jc w:val="both"/>
        <w:rPr>
          <w:rFonts w:ascii="Gadugi" w:hAnsi="Gadugi"/>
          <w:sz w:val="22"/>
          <w:szCs w:val="22"/>
        </w:rPr>
      </w:pPr>
    </w:p>
    <w:sectPr w:rsidR="00565B27" w:rsidSect="00C33134">
      <w:headerReference w:type="even" r:id="rId8"/>
      <w:headerReference w:type="default" r:id="rId9"/>
      <w:headerReference w:type="first" r:id="rId10"/>
      <w:pgSz w:w="12242" w:h="15842" w:code="1"/>
      <w:pgMar w:top="289" w:right="1134" w:bottom="397" w:left="1134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A7D" w:rsidRDefault="00EF7A7D" w:rsidP="0075135D">
      <w:pPr>
        <w:spacing w:line="240" w:lineRule="auto"/>
      </w:pPr>
      <w:r>
        <w:separator/>
      </w:r>
    </w:p>
  </w:endnote>
  <w:endnote w:type="continuationSeparator" w:id="0">
    <w:p w:rsidR="00EF7A7D" w:rsidRDefault="00EF7A7D" w:rsidP="007513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A7D" w:rsidRDefault="00EF7A7D" w:rsidP="0075135D">
      <w:pPr>
        <w:spacing w:line="240" w:lineRule="auto"/>
      </w:pPr>
      <w:r>
        <w:separator/>
      </w:r>
    </w:p>
  </w:footnote>
  <w:footnote w:type="continuationSeparator" w:id="0">
    <w:p w:rsidR="00EF7A7D" w:rsidRDefault="00EF7A7D" w:rsidP="007513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004" w:rsidRDefault="001E0004">
    <w:pPr>
      <w:pStyle w:val="Encabezado"/>
    </w:pPr>
  </w:p>
  <w:p w:rsidR="007C3257" w:rsidRDefault="007C3257">
    <w:pPr>
      <w:rPr>
        <w:rFonts w:eastAsia="Calibr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004" w:rsidRDefault="001E0004"/>
  <w:p w:rsidR="00954E7E" w:rsidRDefault="00C33134" w:rsidP="00C33134">
    <w:pPr>
      <w:tabs>
        <w:tab w:val="left" w:pos="2623"/>
      </w:tabs>
      <w:ind w:left="-426"/>
      <w:rPr>
        <w:rFonts w:ascii="Arial" w:hAnsi="Arial" w:cs="Arial"/>
      </w:rPr>
    </w:pPr>
    <w:r>
      <w:rPr>
        <w:noProof/>
        <w:lang w:val="es-MX" w:eastAsia="es-MX"/>
      </w:rPr>
      <w:drawing>
        <wp:inline distT="0" distB="0" distL="0" distR="0" wp14:anchorId="5DA56E49" wp14:editId="39D68CED">
          <wp:extent cx="1790700" cy="736406"/>
          <wp:effectExtent l="0" t="0" r="0" b="6985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7771" cy="7434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091B91" w:rsidRPr="0065329E"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88960" behindDoc="0" locked="0" layoutInCell="1" allowOverlap="1" wp14:anchorId="02B231FA" wp14:editId="09340802">
          <wp:simplePos x="0" y="0"/>
          <wp:positionH relativeFrom="margin">
            <wp:posOffset>4754245</wp:posOffset>
          </wp:positionH>
          <wp:positionV relativeFrom="paragraph">
            <wp:posOffset>80645</wp:posOffset>
          </wp:positionV>
          <wp:extent cx="1321435" cy="650875"/>
          <wp:effectExtent l="0" t="0" r="0" b="0"/>
          <wp:wrapSquare wrapText="bothSides"/>
          <wp:docPr id="27" name="Imagen 27" descr="Logo CCM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 CCME-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43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7125" w:rsidRPr="005B00F1">
      <w:rPr>
        <w:rFonts w:ascii="Arial" w:hAnsi="Arial" w:cs="Arial"/>
        <w:noProof/>
        <w:lang w:val="es-MX" w:eastAsia="es-MX"/>
      </w:rPr>
      <w:t xml:space="preserve"> </w:t>
    </w:r>
    <w:r w:rsidR="00954E7E">
      <w:rPr>
        <w:rFonts w:ascii="Arial" w:hAnsi="Arial" w:cs="Arial"/>
        <w:noProof/>
        <w:lang w:val="es-MX" w:eastAsia="es-MX"/>
      </w:rPr>
      <w:t xml:space="preserve">   </w:t>
    </w:r>
    <w:r w:rsidR="002E7125" w:rsidRPr="005B00F1">
      <w:rPr>
        <w:rFonts w:ascii="Arial" w:hAnsi="Arial" w:cs="Arial"/>
        <w:noProof/>
        <w:lang w:val="es-MX" w:eastAsia="es-MX"/>
      </w:rPr>
      <w:t xml:space="preserve">    </w:t>
    </w:r>
    <w:r>
      <w:rPr>
        <w:rFonts w:ascii="Arial" w:hAnsi="Arial" w:cs="Arial"/>
        <w:noProof/>
        <w:lang w:val="es-MX" w:eastAsia="es-MX"/>
      </w:rPr>
      <w:t xml:space="preserve">          </w:t>
    </w:r>
  </w:p>
  <w:p w:rsidR="00954E7E" w:rsidRDefault="00091B91">
    <w:pPr>
      <w:rPr>
        <w:rFonts w:ascii="Arial" w:hAnsi="Arial" w:cs="Arial"/>
      </w:rPr>
    </w:pPr>
    <w:r w:rsidRPr="00184734">
      <w:rPr>
        <w:rFonts w:ascii="Arial" w:hAnsi="Arial" w:cs="Arial"/>
        <w:noProof/>
        <w:sz w:val="32"/>
        <w:szCs w:val="32"/>
        <w:lang w:val="es-MX" w:eastAsia="es-MX"/>
      </w:rPr>
      <w:drawing>
        <wp:anchor distT="0" distB="0" distL="114300" distR="114300" simplePos="0" relativeHeight="251685888" behindDoc="0" locked="0" layoutInCell="1" allowOverlap="1" wp14:anchorId="1ED59C86" wp14:editId="03E28731">
          <wp:simplePos x="0" y="0"/>
          <wp:positionH relativeFrom="column">
            <wp:posOffset>-235585</wp:posOffset>
          </wp:positionH>
          <wp:positionV relativeFrom="paragraph">
            <wp:posOffset>226695</wp:posOffset>
          </wp:positionV>
          <wp:extent cx="6868795" cy="53975"/>
          <wp:effectExtent l="0" t="0" r="8255" b="3175"/>
          <wp:wrapSquare wrapText="bothSides"/>
          <wp:docPr id="29" name="Imagen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</a:blip>
                  <a:srcRect t="96067" b="863"/>
                  <a:stretch>
                    <a:fillRect/>
                  </a:stretch>
                </pic:blipFill>
                <pic:spPr bwMode="auto">
                  <a:xfrm>
                    <a:off x="0" y="0"/>
                    <a:ext cx="6868795" cy="5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954E7E" w:rsidRDefault="00954E7E">
    <w:pPr>
      <w:rPr>
        <w:rFonts w:ascii="Arial" w:hAnsi="Arial" w:cs="Arial"/>
      </w:rPr>
    </w:pPr>
  </w:p>
  <w:tbl>
    <w:tblPr>
      <w:tblW w:w="5472" w:type="pct"/>
      <w:tblInd w:w="-426" w:type="dxa"/>
      <w:tblLook w:val="01E0" w:firstRow="1" w:lastRow="1" w:firstColumn="1" w:lastColumn="1" w:noHBand="0" w:noVBand="0"/>
    </w:tblPr>
    <w:tblGrid>
      <w:gridCol w:w="10916"/>
    </w:tblGrid>
    <w:tr w:rsidR="005D27A4" w:rsidRPr="008C1593" w:rsidTr="00C33134">
      <w:trPr>
        <w:trHeight w:val="851"/>
      </w:trPr>
      <w:tc>
        <w:tcPr>
          <w:tcW w:w="5000" w:type="pct"/>
        </w:tcPr>
        <w:p w:rsidR="005D27A4" w:rsidRPr="00E47625" w:rsidRDefault="00F7230D" w:rsidP="002E6843">
          <w:pPr>
            <w:jc w:val="center"/>
            <w:rPr>
              <w:rFonts w:ascii="Californian FB" w:hAnsi="Californian FB" w:cs="Arial"/>
              <w:b/>
              <w:sz w:val="36"/>
              <w:szCs w:val="36"/>
            </w:rPr>
          </w:pPr>
          <w:r>
            <w:rPr>
              <w:rFonts w:ascii="Californian FB" w:hAnsi="Californian FB" w:cs="Arial"/>
              <w:b/>
              <w:sz w:val="36"/>
              <w:szCs w:val="36"/>
            </w:rPr>
            <w:t xml:space="preserve">1ra </w:t>
          </w:r>
          <w:r w:rsidR="00893FEA">
            <w:rPr>
              <w:rFonts w:ascii="Californian FB" w:hAnsi="Californian FB" w:cs="Arial"/>
              <w:b/>
              <w:sz w:val="36"/>
              <w:szCs w:val="36"/>
            </w:rPr>
            <w:t xml:space="preserve">SESIÓN </w:t>
          </w:r>
          <w:r w:rsidR="00011297">
            <w:rPr>
              <w:rFonts w:ascii="Californian FB" w:hAnsi="Californian FB" w:cs="Arial"/>
              <w:b/>
              <w:sz w:val="36"/>
              <w:szCs w:val="36"/>
            </w:rPr>
            <w:t>REGIONAL</w:t>
          </w:r>
          <w:r w:rsidR="002E6843">
            <w:rPr>
              <w:rFonts w:ascii="Californian FB" w:hAnsi="Californian FB" w:cs="Arial"/>
              <w:b/>
              <w:sz w:val="36"/>
              <w:szCs w:val="36"/>
            </w:rPr>
            <w:t xml:space="preserve"> DE LA C</w:t>
          </w:r>
          <w:r w:rsidR="00511BD7" w:rsidRPr="00E47625">
            <w:rPr>
              <w:rFonts w:ascii="Californian FB" w:hAnsi="Californian FB" w:cs="Arial"/>
              <w:b/>
              <w:sz w:val="36"/>
              <w:szCs w:val="36"/>
            </w:rPr>
            <w:t>OMISIÓ</w:t>
          </w:r>
          <w:r w:rsidR="0065329E" w:rsidRPr="00E47625">
            <w:rPr>
              <w:rFonts w:ascii="Californian FB" w:hAnsi="Californian FB" w:cs="Arial"/>
              <w:b/>
              <w:sz w:val="36"/>
              <w:szCs w:val="36"/>
            </w:rPr>
            <w:t xml:space="preserve">N </w:t>
          </w:r>
          <w:r w:rsidR="002E6843">
            <w:rPr>
              <w:rFonts w:ascii="Californian FB" w:hAnsi="Californian FB" w:cs="Arial"/>
              <w:b/>
              <w:sz w:val="36"/>
              <w:szCs w:val="36"/>
            </w:rPr>
            <w:t xml:space="preserve">PERMANENTE </w:t>
          </w:r>
          <w:r w:rsidR="0065329E" w:rsidRPr="00E47625">
            <w:rPr>
              <w:rFonts w:ascii="Californian FB" w:hAnsi="Californian FB" w:cs="Arial"/>
              <w:b/>
              <w:sz w:val="36"/>
              <w:szCs w:val="36"/>
            </w:rPr>
            <w:t>DE CONTRALORES MUNICIPIOS-ESTADO</w:t>
          </w:r>
          <w:r w:rsidR="00893FEA">
            <w:rPr>
              <w:rFonts w:ascii="Californian FB" w:hAnsi="Californian FB" w:cs="Arial"/>
              <w:b/>
              <w:sz w:val="36"/>
              <w:szCs w:val="36"/>
            </w:rPr>
            <w:t xml:space="preserve"> 2022</w:t>
          </w:r>
        </w:p>
      </w:tc>
    </w:tr>
  </w:tbl>
  <w:p w:rsidR="00E25BB9" w:rsidRDefault="00E25BB9" w:rsidP="00091B91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7A4" w:rsidRDefault="005D27A4">
    <w:pPr>
      <w:pStyle w:val="Encabezado"/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4376F6C6" wp14:editId="45E5EC3C">
          <wp:simplePos x="0" y="0"/>
          <wp:positionH relativeFrom="column">
            <wp:posOffset>14605</wp:posOffset>
          </wp:positionH>
          <wp:positionV relativeFrom="paragraph">
            <wp:posOffset>95885</wp:posOffset>
          </wp:positionV>
          <wp:extent cx="6502400" cy="689610"/>
          <wp:effectExtent l="19050" t="0" r="0" b="0"/>
          <wp:wrapSquare wrapText="bothSides"/>
          <wp:docPr id="30" name="3 Imagen" descr="LOGOS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1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2400" cy="689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D27A4" w:rsidRDefault="005D27A4">
    <w:pPr>
      <w:pStyle w:val="Encabezado"/>
      <w:rPr>
        <w:lang w:val="es-MX"/>
      </w:rPr>
    </w:pPr>
  </w:p>
  <w:p w:rsidR="005D27A4" w:rsidRDefault="005D27A4">
    <w:pPr>
      <w:pStyle w:val="Encabezado"/>
      <w:rPr>
        <w:lang w:val="es-MX"/>
      </w:rPr>
    </w:pPr>
  </w:p>
  <w:p w:rsidR="005D27A4" w:rsidRDefault="005D27A4">
    <w:pPr>
      <w:pStyle w:val="Encabezado"/>
      <w:rPr>
        <w:lang w:val="es-MX"/>
      </w:rPr>
    </w:pPr>
  </w:p>
  <w:p w:rsidR="005D27A4" w:rsidRDefault="005D27A4">
    <w:pPr>
      <w:pStyle w:val="Encabezado"/>
      <w:rPr>
        <w:lang w:val="es-MX"/>
      </w:rPr>
    </w:pPr>
  </w:p>
  <w:p w:rsidR="005D27A4" w:rsidRDefault="00050B97">
    <w:pPr>
      <w:pStyle w:val="Encabezado"/>
      <w:rPr>
        <w:lang w:val="es-MX"/>
      </w:rPr>
    </w:pPr>
    <w:r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0A49FA0" wp14:editId="668C9131">
              <wp:simplePos x="0" y="0"/>
              <wp:positionH relativeFrom="column">
                <wp:posOffset>37465</wp:posOffset>
              </wp:positionH>
              <wp:positionV relativeFrom="paragraph">
                <wp:posOffset>46354</wp:posOffset>
              </wp:positionV>
              <wp:extent cx="6461125" cy="0"/>
              <wp:effectExtent l="0" t="0" r="15875" b="19050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11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CA8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95pt;margin-top:3.65pt;width:508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IpHAIAADs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"/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9AAFD5C" wp14:editId="6FC69639">
              <wp:simplePos x="0" y="0"/>
              <wp:positionH relativeFrom="column">
                <wp:posOffset>37465</wp:posOffset>
              </wp:positionH>
              <wp:positionV relativeFrom="paragraph">
                <wp:posOffset>29844</wp:posOffset>
              </wp:positionV>
              <wp:extent cx="6461125" cy="0"/>
              <wp:effectExtent l="0" t="0" r="15875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11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405235" id="AutoShape 1" o:spid="_x0000_s1026" type="#_x0000_t32" style="position:absolute;margin-left:2.95pt;margin-top:2.35pt;width:508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" strokeweight="1pt"/>
          </w:pict>
        </mc:Fallback>
      </mc:AlternateContent>
    </w:r>
  </w:p>
  <w:p w:rsidR="005D27A4" w:rsidRDefault="005D27A4" w:rsidP="00DE02FC">
    <w:pPr>
      <w:spacing w:line="240" w:lineRule="auto"/>
      <w:jc w:val="center"/>
      <w:rPr>
        <w:rFonts w:ascii="Calibri" w:hAnsi="Calibri"/>
        <w:b/>
        <w:smallCaps/>
        <w:sz w:val="40"/>
        <w:szCs w:val="36"/>
        <w:lang w:val="es-MX"/>
      </w:rPr>
    </w:pPr>
    <w:r>
      <w:rPr>
        <w:rFonts w:ascii="Calibri" w:hAnsi="Calibri"/>
        <w:b/>
        <w:smallCaps/>
        <w:sz w:val="40"/>
        <w:szCs w:val="36"/>
        <w:lang w:val="es-MX"/>
      </w:rPr>
      <w:t>COMISIÓN PERMANENTE DE CONTRALORES</w:t>
    </w:r>
  </w:p>
  <w:p w:rsidR="005D27A4" w:rsidRPr="00091055" w:rsidRDefault="005D27A4" w:rsidP="00DE02FC">
    <w:pPr>
      <w:spacing w:line="240" w:lineRule="auto"/>
      <w:jc w:val="center"/>
      <w:rPr>
        <w:rFonts w:ascii="Calibri" w:hAnsi="Calibri"/>
        <w:b/>
        <w:smallCaps/>
        <w:sz w:val="40"/>
        <w:szCs w:val="36"/>
        <w:lang w:val="es-MX"/>
      </w:rPr>
    </w:pPr>
    <w:r>
      <w:rPr>
        <w:rFonts w:ascii="Calibri" w:hAnsi="Calibri"/>
        <w:b/>
        <w:smallCaps/>
        <w:sz w:val="40"/>
        <w:szCs w:val="36"/>
        <w:lang w:val="es-MX"/>
      </w:rPr>
      <w:t>MUNICIPIOS-ESTADO</w:t>
    </w:r>
  </w:p>
  <w:p w:rsidR="005D27A4" w:rsidRPr="000B0645" w:rsidRDefault="005D27A4" w:rsidP="000B0645">
    <w:pPr>
      <w:spacing w:line="240" w:lineRule="auto"/>
      <w:jc w:val="center"/>
      <w:rPr>
        <w:rFonts w:ascii="Calibri" w:hAnsi="Calibri"/>
        <w:b/>
        <w:smallCaps/>
        <w:sz w:val="40"/>
        <w:szCs w:val="36"/>
        <w:lang w:val="es-MX"/>
      </w:rPr>
    </w:pPr>
    <w:r w:rsidRPr="00091055">
      <w:rPr>
        <w:rFonts w:ascii="Calibri" w:hAnsi="Calibri"/>
        <w:b/>
        <w:smallCaps/>
        <w:sz w:val="40"/>
        <w:szCs w:val="36"/>
        <w:lang w:val="es-MX"/>
      </w:rPr>
      <w:t xml:space="preserve">  2015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79C9"/>
    <w:multiLevelType w:val="hybridMultilevel"/>
    <w:tmpl w:val="1A0CBA38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5054019"/>
    <w:multiLevelType w:val="hybridMultilevel"/>
    <w:tmpl w:val="6220EA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72D73"/>
    <w:multiLevelType w:val="hybridMultilevel"/>
    <w:tmpl w:val="875AEB3A"/>
    <w:lvl w:ilvl="0" w:tplc="8DCC2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A257F4">
      <w:start w:val="219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BA721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226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48B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988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EB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AE3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5A7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F7705C"/>
    <w:multiLevelType w:val="hybridMultilevel"/>
    <w:tmpl w:val="C55E35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15C16"/>
    <w:multiLevelType w:val="hybridMultilevel"/>
    <w:tmpl w:val="712C0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C0823"/>
    <w:multiLevelType w:val="hybridMultilevel"/>
    <w:tmpl w:val="8BF250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F135A"/>
    <w:multiLevelType w:val="hybridMultilevel"/>
    <w:tmpl w:val="289C4EC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F0160"/>
    <w:multiLevelType w:val="hybridMultilevel"/>
    <w:tmpl w:val="D334F46E"/>
    <w:lvl w:ilvl="0" w:tplc="B26A3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D08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2C7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50B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84C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569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0C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CF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16E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FDD158A"/>
    <w:multiLevelType w:val="hybridMultilevel"/>
    <w:tmpl w:val="89FE8034"/>
    <w:lvl w:ilvl="0" w:tplc="D3FC0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013DF7"/>
    <w:multiLevelType w:val="hybridMultilevel"/>
    <w:tmpl w:val="B87037D0"/>
    <w:lvl w:ilvl="0" w:tplc="8E5A9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F403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44A9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44F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CE5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D45E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4213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30FF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8871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F31BE0"/>
    <w:multiLevelType w:val="hybridMultilevel"/>
    <w:tmpl w:val="42309F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D3FF1"/>
    <w:multiLevelType w:val="hybridMultilevel"/>
    <w:tmpl w:val="A76EAC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B6470"/>
    <w:multiLevelType w:val="hybridMultilevel"/>
    <w:tmpl w:val="DD326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703BD"/>
    <w:multiLevelType w:val="hybridMultilevel"/>
    <w:tmpl w:val="FA9CFF8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15011"/>
    <w:multiLevelType w:val="hybridMultilevel"/>
    <w:tmpl w:val="A6B27B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C59B7"/>
    <w:multiLevelType w:val="hybridMultilevel"/>
    <w:tmpl w:val="34F88A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73B10"/>
    <w:multiLevelType w:val="hybridMultilevel"/>
    <w:tmpl w:val="35FC6C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D1C24"/>
    <w:multiLevelType w:val="hybridMultilevel"/>
    <w:tmpl w:val="C0A297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F5627"/>
    <w:multiLevelType w:val="hybridMultilevel"/>
    <w:tmpl w:val="DC10D4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74CE1"/>
    <w:multiLevelType w:val="hybridMultilevel"/>
    <w:tmpl w:val="0C487C40"/>
    <w:lvl w:ilvl="0" w:tplc="011AA0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2C4E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6A41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16BF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D493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74C4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DA09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549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5022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3B219F6"/>
    <w:multiLevelType w:val="hybridMultilevel"/>
    <w:tmpl w:val="3E20B1B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31A64"/>
    <w:multiLevelType w:val="hybridMultilevel"/>
    <w:tmpl w:val="28FCA2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24389"/>
    <w:multiLevelType w:val="hybridMultilevel"/>
    <w:tmpl w:val="62BE8A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3300C6"/>
    <w:multiLevelType w:val="hybridMultilevel"/>
    <w:tmpl w:val="AB927442"/>
    <w:lvl w:ilvl="0" w:tplc="80E2013E">
      <w:start w:val="2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EB0F68"/>
    <w:multiLevelType w:val="hybridMultilevel"/>
    <w:tmpl w:val="64EE72F0"/>
    <w:lvl w:ilvl="0" w:tplc="C7B604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10AF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6AB0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308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0C4B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4A44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D49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606F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5A6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"/>
  </w:num>
  <w:num w:numId="3">
    <w:abstractNumId w:val="17"/>
  </w:num>
  <w:num w:numId="4">
    <w:abstractNumId w:val="12"/>
  </w:num>
  <w:num w:numId="5">
    <w:abstractNumId w:val="13"/>
  </w:num>
  <w:num w:numId="6">
    <w:abstractNumId w:val="20"/>
  </w:num>
  <w:num w:numId="7">
    <w:abstractNumId w:val="14"/>
  </w:num>
  <w:num w:numId="8">
    <w:abstractNumId w:val="21"/>
  </w:num>
  <w:num w:numId="9">
    <w:abstractNumId w:val="22"/>
  </w:num>
  <w:num w:numId="10">
    <w:abstractNumId w:val="3"/>
  </w:num>
  <w:num w:numId="11">
    <w:abstractNumId w:val="9"/>
  </w:num>
  <w:num w:numId="12">
    <w:abstractNumId w:val="8"/>
  </w:num>
  <w:num w:numId="13">
    <w:abstractNumId w:val="2"/>
  </w:num>
  <w:num w:numId="14">
    <w:abstractNumId w:val="4"/>
  </w:num>
  <w:num w:numId="15">
    <w:abstractNumId w:val="0"/>
  </w:num>
  <w:num w:numId="16">
    <w:abstractNumId w:val="16"/>
  </w:num>
  <w:num w:numId="17">
    <w:abstractNumId w:val="19"/>
  </w:num>
  <w:num w:numId="18">
    <w:abstractNumId w:val="15"/>
  </w:num>
  <w:num w:numId="19">
    <w:abstractNumId w:val="24"/>
  </w:num>
  <w:num w:numId="20">
    <w:abstractNumId w:val="6"/>
  </w:num>
  <w:num w:numId="21">
    <w:abstractNumId w:val="7"/>
  </w:num>
  <w:num w:numId="22">
    <w:abstractNumId w:val="5"/>
  </w:num>
  <w:num w:numId="23">
    <w:abstractNumId w:val="18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5D"/>
    <w:rsid w:val="00006F28"/>
    <w:rsid w:val="00011297"/>
    <w:rsid w:val="000125A6"/>
    <w:rsid w:val="000141E1"/>
    <w:rsid w:val="000154A5"/>
    <w:rsid w:val="00016651"/>
    <w:rsid w:val="0002478B"/>
    <w:rsid w:val="00030949"/>
    <w:rsid w:val="00032399"/>
    <w:rsid w:val="00032E54"/>
    <w:rsid w:val="00033C27"/>
    <w:rsid w:val="0003510B"/>
    <w:rsid w:val="00035EC6"/>
    <w:rsid w:val="000419DE"/>
    <w:rsid w:val="00042A5D"/>
    <w:rsid w:val="00045138"/>
    <w:rsid w:val="00047F09"/>
    <w:rsid w:val="00050B97"/>
    <w:rsid w:val="000511AC"/>
    <w:rsid w:val="0005451A"/>
    <w:rsid w:val="00054F82"/>
    <w:rsid w:val="000567BB"/>
    <w:rsid w:val="00056D2F"/>
    <w:rsid w:val="000574F8"/>
    <w:rsid w:val="000612B9"/>
    <w:rsid w:val="000649B5"/>
    <w:rsid w:val="000663AD"/>
    <w:rsid w:val="00066E93"/>
    <w:rsid w:val="00067FC9"/>
    <w:rsid w:val="00070153"/>
    <w:rsid w:val="00070F8C"/>
    <w:rsid w:val="00072B52"/>
    <w:rsid w:val="00072EB4"/>
    <w:rsid w:val="00073714"/>
    <w:rsid w:val="00073DFA"/>
    <w:rsid w:val="00076EAD"/>
    <w:rsid w:val="0007759E"/>
    <w:rsid w:val="000813C6"/>
    <w:rsid w:val="000813DC"/>
    <w:rsid w:val="00083902"/>
    <w:rsid w:val="000840E2"/>
    <w:rsid w:val="00085E3C"/>
    <w:rsid w:val="000861AA"/>
    <w:rsid w:val="0008622F"/>
    <w:rsid w:val="00086402"/>
    <w:rsid w:val="0009046B"/>
    <w:rsid w:val="00090694"/>
    <w:rsid w:val="00091B91"/>
    <w:rsid w:val="00091C69"/>
    <w:rsid w:val="00091D94"/>
    <w:rsid w:val="00092590"/>
    <w:rsid w:val="000933B8"/>
    <w:rsid w:val="00094EC8"/>
    <w:rsid w:val="000962F6"/>
    <w:rsid w:val="00096301"/>
    <w:rsid w:val="00096888"/>
    <w:rsid w:val="00096A46"/>
    <w:rsid w:val="00097CE3"/>
    <w:rsid w:val="00097E0A"/>
    <w:rsid w:val="000A1332"/>
    <w:rsid w:val="000A296B"/>
    <w:rsid w:val="000A5DFF"/>
    <w:rsid w:val="000B0645"/>
    <w:rsid w:val="000B3E04"/>
    <w:rsid w:val="000B5B44"/>
    <w:rsid w:val="000C4AB5"/>
    <w:rsid w:val="000C5BF8"/>
    <w:rsid w:val="000C71C9"/>
    <w:rsid w:val="000C788A"/>
    <w:rsid w:val="000C7B3B"/>
    <w:rsid w:val="000D32B9"/>
    <w:rsid w:val="000D3697"/>
    <w:rsid w:val="000D4045"/>
    <w:rsid w:val="000D5194"/>
    <w:rsid w:val="000D6087"/>
    <w:rsid w:val="000E044C"/>
    <w:rsid w:val="000E14BC"/>
    <w:rsid w:val="000E2FFE"/>
    <w:rsid w:val="000F20D1"/>
    <w:rsid w:val="000F24B8"/>
    <w:rsid w:val="000F5F80"/>
    <w:rsid w:val="000F65B2"/>
    <w:rsid w:val="00103C8E"/>
    <w:rsid w:val="00107086"/>
    <w:rsid w:val="00116D55"/>
    <w:rsid w:val="00121CCF"/>
    <w:rsid w:val="001240AA"/>
    <w:rsid w:val="00125FFE"/>
    <w:rsid w:val="00126537"/>
    <w:rsid w:val="00127BD4"/>
    <w:rsid w:val="00131CAE"/>
    <w:rsid w:val="00137088"/>
    <w:rsid w:val="00137D67"/>
    <w:rsid w:val="00137E6D"/>
    <w:rsid w:val="00140597"/>
    <w:rsid w:val="00140F1E"/>
    <w:rsid w:val="001419D6"/>
    <w:rsid w:val="00141BE9"/>
    <w:rsid w:val="00142A7E"/>
    <w:rsid w:val="00145493"/>
    <w:rsid w:val="001477C9"/>
    <w:rsid w:val="00150558"/>
    <w:rsid w:val="001516D9"/>
    <w:rsid w:val="00152368"/>
    <w:rsid w:val="00152AAB"/>
    <w:rsid w:val="0015554B"/>
    <w:rsid w:val="001560DB"/>
    <w:rsid w:val="00156A33"/>
    <w:rsid w:val="00157530"/>
    <w:rsid w:val="00161B28"/>
    <w:rsid w:val="001628F8"/>
    <w:rsid w:val="00163FFB"/>
    <w:rsid w:val="00165AF0"/>
    <w:rsid w:val="001661AB"/>
    <w:rsid w:val="001763DE"/>
    <w:rsid w:val="00180DB6"/>
    <w:rsid w:val="001815A4"/>
    <w:rsid w:val="001842D2"/>
    <w:rsid w:val="00184734"/>
    <w:rsid w:val="001873D9"/>
    <w:rsid w:val="00192C8A"/>
    <w:rsid w:val="00193BD3"/>
    <w:rsid w:val="001962A3"/>
    <w:rsid w:val="00197549"/>
    <w:rsid w:val="00197A8E"/>
    <w:rsid w:val="001A5256"/>
    <w:rsid w:val="001A5EAC"/>
    <w:rsid w:val="001A60EA"/>
    <w:rsid w:val="001B20BE"/>
    <w:rsid w:val="001B37B3"/>
    <w:rsid w:val="001B38C6"/>
    <w:rsid w:val="001B5F44"/>
    <w:rsid w:val="001B7B24"/>
    <w:rsid w:val="001C1780"/>
    <w:rsid w:val="001C7991"/>
    <w:rsid w:val="001D00B0"/>
    <w:rsid w:val="001D0AF3"/>
    <w:rsid w:val="001D2C35"/>
    <w:rsid w:val="001D407C"/>
    <w:rsid w:val="001D571B"/>
    <w:rsid w:val="001D59A7"/>
    <w:rsid w:val="001D5CA8"/>
    <w:rsid w:val="001D6717"/>
    <w:rsid w:val="001D772E"/>
    <w:rsid w:val="001E0004"/>
    <w:rsid w:val="001E0010"/>
    <w:rsid w:val="001E7A07"/>
    <w:rsid w:val="001F031D"/>
    <w:rsid w:val="001F1550"/>
    <w:rsid w:val="001F2D8D"/>
    <w:rsid w:val="001F577F"/>
    <w:rsid w:val="001F5998"/>
    <w:rsid w:val="001F70C9"/>
    <w:rsid w:val="0020119D"/>
    <w:rsid w:val="00204242"/>
    <w:rsid w:val="002042D5"/>
    <w:rsid w:val="0020450B"/>
    <w:rsid w:val="00205105"/>
    <w:rsid w:val="00210400"/>
    <w:rsid w:val="0021040D"/>
    <w:rsid w:val="002117B4"/>
    <w:rsid w:val="00213D4C"/>
    <w:rsid w:val="00216D00"/>
    <w:rsid w:val="00222CF1"/>
    <w:rsid w:val="002235AC"/>
    <w:rsid w:val="00225A21"/>
    <w:rsid w:val="002262AF"/>
    <w:rsid w:val="0022751D"/>
    <w:rsid w:val="00227F43"/>
    <w:rsid w:val="00230F60"/>
    <w:rsid w:val="00231FEF"/>
    <w:rsid w:val="002320C3"/>
    <w:rsid w:val="00232C30"/>
    <w:rsid w:val="002346C3"/>
    <w:rsid w:val="0023475C"/>
    <w:rsid w:val="00241846"/>
    <w:rsid w:val="0024494F"/>
    <w:rsid w:val="00244F12"/>
    <w:rsid w:val="002457FE"/>
    <w:rsid w:val="0024611D"/>
    <w:rsid w:val="0025308E"/>
    <w:rsid w:val="00253BAB"/>
    <w:rsid w:val="0025637E"/>
    <w:rsid w:val="002601C3"/>
    <w:rsid w:val="0026093C"/>
    <w:rsid w:val="00261576"/>
    <w:rsid w:val="00261896"/>
    <w:rsid w:val="00262BA6"/>
    <w:rsid w:val="00270EC7"/>
    <w:rsid w:val="00271941"/>
    <w:rsid w:val="00272D70"/>
    <w:rsid w:val="002736CE"/>
    <w:rsid w:val="00274A8C"/>
    <w:rsid w:val="00276C1D"/>
    <w:rsid w:val="002861F1"/>
    <w:rsid w:val="00292FEF"/>
    <w:rsid w:val="002933BA"/>
    <w:rsid w:val="002936C2"/>
    <w:rsid w:val="00293F2F"/>
    <w:rsid w:val="00294C62"/>
    <w:rsid w:val="00295356"/>
    <w:rsid w:val="00295CD2"/>
    <w:rsid w:val="002A1585"/>
    <w:rsid w:val="002A15B1"/>
    <w:rsid w:val="002A408C"/>
    <w:rsid w:val="002A4266"/>
    <w:rsid w:val="002A49F7"/>
    <w:rsid w:val="002B269F"/>
    <w:rsid w:val="002B2836"/>
    <w:rsid w:val="002B342D"/>
    <w:rsid w:val="002B450C"/>
    <w:rsid w:val="002B7C1C"/>
    <w:rsid w:val="002C0433"/>
    <w:rsid w:val="002C2186"/>
    <w:rsid w:val="002C3146"/>
    <w:rsid w:val="002C382A"/>
    <w:rsid w:val="002C3AC9"/>
    <w:rsid w:val="002D1BF5"/>
    <w:rsid w:val="002D3BCD"/>
    <w:rsid w:val="002D5DC1"/>
    <w:rsid w:val="002D6E82"/>
    <w:rsid w:val="002E0585"/>
    <w:rsid w:val="002E083A"/>
    <w:rsid w:val="002E0EAE"/>
    <w:rsid w:val="002E1180"/>
    <w:rsid w:val="002E25C6"/>
    <w:rsid w:val="002E6843"/>
    <w:rsid w:val="002E7125"/>
    <w:rsid w:val="002F0291"/>
    <w:rsid w:val="002F48BF"/>
    <w:rsid w:val="002F5C18"/>
    <w:rsid w:val="00303299"/>
    <w:rsid w:val="003101B7"/>
    <w:rsid w:val="0031267B"/>
    <w:rsid w:val="0031283E"/>
    <w:rsid w:val="003173F0"/>
    <w:rsid w:val="003177CD"/>
    <w:rsid w:val="00324023"/>
    <w:rsid w:val="0032518E"/>
    <w:rsid w:val="00327A87"/>
    <w:rsid w:val="00333D0B"/>
    <w:rsid w:val="0033452E"/>
    <w:rsid w:val="00334EA3"/>
    <w:rsid w:val="00335856"/>
    <w:rsid w:val="00336A94"/>
    <w:rsid w:val="0034346D"/>
    <w:rsid w:val="00343A75"/>
    <w:rsid w:val="003450F3"/>
    <w:rsid w:val="00347943"/>
    <w:rsid w:val="00347EFC"/>
    <w:rsid w:val="00352492"/>
    <w:rsid w:val="00361126"/>
    <w:rsid w:val="00361B1B"/>
    <w:rsid w:val="00365302"/>
    <w:rsid w:val="0036754F"/>
    <w:rsid w:val="00367658"/>
    <w:rsid w:val="003679E4"/>
    <w:rsid w:val="00371BB8"/>
    <w:rsid w:val="003725EF"/>
    <w:rsid w:val="00372694"/>
    <w:rsid w:val="003741A0"/>
    <w:rsid w:val="00374E7A"/>
    <w:rsid w:val="003752AF"/>
    <w:rsid w:val="00375D5B"/>
    <w:rsid w:val="003766CD"/>
    <w:rsid w:val="00376C6A"/>
    <w:rsid w:val="003775BB"/>
    <w:rsid w:val="00377B78"/>
    <w:rsid w:val="00377F38"/>
    <w:rsid w:val="00385037"/>
    <w:rsid w:val="00386961"/>
    <w:rsid w:val="003913C8"/>
    <w:rsid w:val="003922BD"/>
    <w:rsid w:val="00392668"/>
    <w:rsid w:val="00392832"/>
    <w:rsid w:val="0039541A"/>
    <w:rsid w:val="00395FEA"/>
    <w:rsid w:val="003A17BE"/>
    <w:rsid w:val="003A195B"/>
    <w:rsid w:val="003A49B4"/>
    <w:rsid w:val="003A4EE1"/>
    <w:rsid w:val="003A5510"/>
    <w:rsid w:val="003A6E8F"/>
    <w:rsid w:val="003B1B76"/>
    <w:rsid w:val="003B68F6"/>
    <w:rsid w:val="003C1106"/>
    <w:rsid w:val="003C1AAF"/>
    <w:rsid w:val="003C3807"/>
    <w:rsid w:val="003C39FB"/>
    <w:rsid w:val="003C3A87"/>
    <w:rsid w:val="003C68CB"/>
    <w:rsid w:val="003D1057"/>
    <w:rsid w:val="003D4606"/>
    <w:rsid w:val="003E1BA2"/>
    <w:rsid w:val="003E37B6"/>
    <w:rsid w:val="003E4FFA"/>
    <w:rsid w:val="003E5A06"/>
    <w:rsid w:val="003F0730"/>
    <w:rsid w:val="003F24D8"/>
    <w:rsid w:val="003F302A"/>
    <w:rsid w:val="003F51F2"/>
    <w:rsid w:val="003F6783"/>
    <w:rsid w:val="00402D37"/>
    <w:rsid w:val="004057B8"/>
    <w:rsid w:val="00407121"/>
    <w:rsid w:val="004264D7"/>
    <w:rsid w:val="00430A9A"/>
    <w:rsid w:val="00433872"/>
    <w:rsid w:val="00433C45"/>
    <w:rsid w:val="0043782F"/>
    <w:rsid w:val="00440D64"/>
    <w:rsid w:val="00443F07"/>
    <w:rsid w:val="004440D2"/>
    <w:rsid w:val="00445919"/>
    <w:rsid w:val="0045277C"/>
    <w:rsid w:val="0045345B"/>
    <w:rsid w:val="004565BD"/>
    <w:rsid w:val="004606AA"/>
    <w:rsid w:val="0046234D"/>
    <w:rsid w:val="004701FC"/>
    <w:rsid w:val="00477A59"/>
    <w:rsid w:val="00482516"/>
    <w:rsid w:val="004846A7"/>
    <w:rsid w:val="00484860"/>
    <w:rsid w:val="004863D5"/>
    <w:rsid w:val="00493089"/>
    <w:rsid w:val="00494247"/>
    <w:rsid w:val="0049748F"/>
    <w:rsid w:val="004A0B72"/>
    <w:rsid w:val="004A1656"/>
    <w:rsid w:val="004A186F"/>
    <w:rsid w:val="004A29CE"/>
    <w:rsid w:val="004A3BA0"/>
    <w:rsid w:val="004A406C"/>
    <w:rsid w:val="004A6251"/>
    <w:rsid w:val="004A7C2B"/>
    <w:rsid w:val="004A7FD6"/>
    <w:rsid w:val="004B03FC"/>
    <w:rsid w:val="004B0A27"/>
    <w:rsid w:val="004B2CFA"/>
    <w:rsid w:val="004B3C82"/>
    <w:rsid w:val="004B54F1"/>
    <w:rsid w:val="004C40E0"/>
    <w:rsid w:val="004C677C"/>
    <w:rsid w:val="004D03CB"/>
    <w:rsid w:val="004D379B"/>
    <w:rsid w:val="004D4017"/>
    <w:rsid w:val="004D5ACF"/>
    <w:rsid w:val="004D7029"/>
    <w:rsid w:val="004E0B3B"/>
    <w:rsid w:val="004E588A"/>
    <w:rsid w:val="004E5EC8"/>
    <w:rsid w:val="004E6F77"/>
    <w:rsid w:val="004E6FCD"/>
    <w:rsid w:val="004F038A"/>
    <w:rsid w:val="004F190C"/>
    <w:rsid w:val="004F4BEF"/>
    <w:rsid w:val="00501174"/>
    <w:rsid w:val="00501A5B"/>
    <w:rsid w:val="00503368"/>
    <w:rsid w:val="005036B9"/>
    <w:rsid w:val="005043F8"/>
    <w:rsid w:val="00511BD7"/>
    <w:rsid w:val="00511D93"/>
    <w:rsid w:val="00512626"/>
    <w:rsid w:val="00514634"/>
    <w:rsid w:val="00514B31"/>
    <w:rsid w:val="0052177E"/>
    <w:rsid w:val="00527B52"/>
    <w:rsid w:val="00530CC7"/>
    <w:rsid w:val="00531929"/>
    <w:rsid w:val="00535D76"/>
    <w:rsid w:val="00536A8A"/>
    <w:rsid w:val="0054035F"/>
    <w:rsid w:val="00544116"/>
    <w:rsid w:val="005500B2"/>
    <w:rsid w:val="005511DE"/>
    <w:rsid w:val="00552C50"/>
    <w:rsid w:val="00560460"/>
    <w:rsid w:val="00560535"/>
    <w:rsid w:val="00560914"/>
    <w:rsid w:val="00562D38"/>
    <w:rsid w:val="005657B8"/>
    <w:rsid w:val="00565B27"/>
    <w:rsid w:val="00567735"/>
    <w:rsid w:val="00571942"/>
    <w:rsid w:val="005736E2"/>
    <w:rsid w:val="005737D6"/>
    <w:rsid w:val="0057591B"/>
    <w:rsid w:val="00577ABB"/>
    <w:rsid w:val="00577D7A"/>
    <w:rsid w:val="00587085"/>
    <w:rsid w:val="0059581E"/>
    <w:rsid w:val="005966BE"/>
    <w:rsid w:val="00596F82"/>
    <w:rsid w:val="005A0863"/>
    <w:rsid w:val="005A30D9"/>
    <w:rsid w:val="005A662C"/>
    <w:rsid w:val="005B00F1"/>
    <w:rsid w:val="005B2368"/>
    <w:rsid w:val="005B78F1"/>
    <w:rsid w:val="005C22FC"/>
    <w:rsid w:val="005C2E6B"/>
    <w:rsid w:val="005C2F28"/>
    <w:rsid w:val="005D27A4"/>
    <w:rsid w:val="005D2F14"/>
    <w:rsid w:val="005D53BC"/>
    <w:rsid w:val="005D66B1"/>
    <w:rsid w:val="005D7ADD"/>
    <w:rsid w:val="005E6437"/>
    <w:rsid w:val="005F47B8"/>
    <w:rsid w:val="005F683B"/>
    <w:rsid w:val="005F7981"/>
    <w:rsid w:val="005F7F9D"/>
    <w:rsid w:val="00601DFA"/>
    <w:rsid w:val="006023E5"/>
    <w:rsid w:val="006028A0"/>
    <w:rsid w:val="00603007"/>
    <w:rsid w:val="00605443"/>
    <w:rsid w:val="00614261"/>
    <w:rsid w:val="00617774"/>
    <w:rsid w:val="006206F5"/>
    <w:rsid w:val="00622E57"/>
    <w:rsid w:val="00632DA4"/>
    <w:rsid w:val="00637FF0"/>
    <w:rsid w:val="00640BC7"/>
    <w:rsid w:val="00646B0A"/>
    <w:rsid w:val="00646EFC"/>
    <w:rsid w:val="00651532"/>
    <w:rsid w:val="00651997"/>
    <w:rsid w:val="0065199D"/>
    <w:rsid w:val="0065329E"/>
    <w:rsid w:val="00653A3B"/>
    <w:rsid w:val="006546AD"/>
    <w:rsid w:val="0065674F"/>
    <w:rsid w:val="00661F7E"/>
    <w:rsid w:val="00666A58"/>
    <w:rsid w:val="00667ACB"/>
    <w:rsid w:val="00670C77"/>
    <w:rsid w:val="00673792"/>
    <w:rsid w:val="00673F21"/>
    <w:rsid w:val="00675F39"/>
    <w:rsid w:val="006802E7"/>
    <w:rsid w:val="00681D3E"/>
    <w:rsid w:val="00684394"/>
    <w:rsid w:val="0068454A"/>
    <w:rsid w:val="006868C7"/>
    <w:rsid w:val="006874E3"/>
    <w:rsid w:val="00687593"/>
    <w:rsid w:val="00690FCB"/>
    <w:rsid w:val="00697923"/>
    <w:rsid w:val="006A065E"/>
    <w:rsid w:val="006A1BB6"/>
    <w:rsid w:val="006A4292"/>
    <w:rsid w:val="006A638D"/>
    <w:rsid w:val="006B3244"/>
    <w:rsid w:val="006B5719"/>
    <w:rsid w:val="006B5927"/>
    <w:rsid w:val="006B6366"/>
    <w:rsid w:val="006C1A5B"/>
    <w:rsid w:val="006C2999"/>
    <w:rsid w:val="006C5A31"/>
    <w:rsid w:val="006C6003"/>
    <w:rsid w:val="006D2D7B"/>
    <w:rsid w:val="006D3177"/>
    <w:rsid w:val="006D552D"/>
    <w:rsid w:val="006D6518"/>
    <w:rsid w:val="006D694C"/>
    <w:rsid w:val="006E0AFB"/>
    <w:rsid w:val="006E3BAB"/>
    <w:rsid w:val="006E42D7"/>
    <w:rsid w:val="006E70BD"/>
    <w:rsid w:val="006F1F18"/>
    <w:rsid w:val="006F1F93"/>
    <w:rsid w:val="006F5369"/>
    <w:rsid w:val="006F75EB"/>
    <w:rsid w:val="00701F60"/>
    <w:rsid w:val="007045ED"/>
    <w:rsid w:val="00707428"/>
    <w:rsid w:val="00707D16"/>
    <w:rsid w:val="00711E75"/>
    <w:rsid w:val="0071363E"/>
    <w:rsid w:val="007146BD"/>
    <w:rsid w:val="00717F57"/>
    <w:rsid w:val="007232D8"/>
    <w:rsid w:val="007232DE"/>
    <w:rsid w:val="00724E83"/>
    <w:rsid w:val="00724F6A"/>
    <w:rsid w:val="00725A68"/>
    <w:rsid w:val="007261B8"/>
    <w:rsid w:val="00727D32"/>
    <w:rsid w:val="00730542"/>
    <w:rsid w:val="00732CCE"/>
    <w:rsid w:val="00740305"/>
    <w:rsid w:val="0074038D"/>
    <w:rsid w:val="007409FB"/>
    <w:rsid w:val="007500DF"/>
    <w:rsid w:val="00750A5F"/>
    <w:rsid w:val="007510C0"/>
    <w:rsid w:val="0075135D"/>
    <w:rsid w:val="007528BD"/>
    <w:rsid w:val="00755509"/>
    <w:rsid w:val="00755BC1"/>
    <w:rsid w:val="007606D0"/>
    <w:rsid w:val="0076308B"/>
    <w:rsid w:val="007663D8"/>
    <w:rsid w:val="00767DAC"/>
    <w:rsid w:val="00770EB9"/>
    <w:rsid w:val="00771B11"/>
    <w:rsid w:val="00771D79"/>
    <w:rsid w:val="00771F9B"/>
    <w:rsid w:val="00772DBF"/>
    <w:rsid w:val="00775E85"/>
    <w:rsid w:val="00776030"/>
    <w:rsid w:val="00777E13"/>
    <w:rsid w:val="0078111F"/>
    <w:rsid w:val="00785E8F"/>
    <w:rsid w:val="00786380"/>
    <w:rsid w:val="00786DCF"/>
    <w:rsid w:val="00786EF0"/>
    <w:rsid w:val="00787480"/>
    <w:rsid w:val="00791123"/>
    <w:rsid w:val="007957CC"/>
    <w:rsid w:val="00795D2C"/>
    <w:rsid w:val="007A0CF8"/>
    <w:rsid w:val="007A3E0B"/>
    <w:rsid w:val="007A4D63"/>
    <w:rsid w:val="007B09CA"/>
    <w:rsid w:val="007B1060"/>
    <w:rsid w:val="007B1D51"/>
    <w:rsid w:val="007B1FA7"/>
    <w:rsid w:val="007B65D9"/>
    <w:rsid w:val="007B7644"/>
    <w:rsid w:val="007B772D"/>
    <w:rsid w:val="007C3257"/>
    <w:rsid w:val="007C3D9D"/>
    <w:rsid w:val="007C4D95"/>
    <w:rsid w:val="007D4C0B"/>
    <w:rsid w:val="007D75AB"/>
    <w:rsid w:val="007D75B0"/>
    <w:rsid w:val="007E4957"/>
    <w:rsid w:val="007E5F77"/>
    <w:rsid w:val="007E7039"/>
    <w:rsid w:val="007F2526"/>
    <w:rsid w:val="007F4F7D"/>
    <w:rsid w:val="007F7834"/>
    <w:rsid w:val="0080028C"/>
    <w:rsid w:val="00801BF3"/>
    <w:rsid w:val="008020D9"/>
    <w:rsid w:val="00802FC0"/>
    <w:rsid w:val="00804D69"/>
    <w:rsid w:val="00805331"/>
    <w:rsid w:val="008068DE"/>
    <w:rsid w:val="00810AC8"/>
    <w:rsid w:val="0081226E"/>
    <w:rsid w:val="00824A3F"/>
    <w:rsid w:val="00826BA8"/>
    <w:rsid w:val="00834EE0"/>
    <w:rsid w:val="00837473"/>
    <w:rsid w:val="0084065C"/>
    <w:rsid w:val="00840EF2"/>
    <w:rsid w:val="00841A46"/>
    <w:rsid w:val="00843D7C"/>
    <w:rsid w:val="00844A9F"/>
    <w:rsid w:val="00857550"/>
    <w:rsid w:val="00857FFE"/>
    <w:rsid w:val="0086020D"/>
    <w:rsid w:val="0086037E"/>
    <w:rsid w:val="00861D9C"/>
    <w:rsid w:val="00865D83"/>
    <w:rsid w:val="00866CB0"/>
    <w:rsid w:val="008708DD"/>
    <w:rsid w:val="00871E14"/>
    <w:rsid w:val="0087693B"/>
    <w:rsid w:val="008819A8"/>
    <w:rsid w:val="00885535"/>
    <w:rsid w:val="008857F2"/>
    <w:rsid w:val="0088633C"/>
    <w:rsid w:val="00892914"/>
    <w:rsid w:val="00893279"/>
    <w:rsid w:val="00893B22"/>
    <w:rsid w:val="00893D2A"/>
    <w:rsid w:val="00893FEA"/>
    <w:rsid w:val="00894AF7"/>
    <w:rsid w:val="00895B95"/>
    <w:rsid w:val="008A1217"/>
    <w:rsid w:val="008A2033"/>
    <w:rsid w:val="008A4DA1"/>
    <w:rsid w:val="008A56A6"/>
    <w:rsid w:val="008B0E24"/>
    <w:rsid w:val="008B2FBB"/>
    <w:rsid w:val="008B389A"/>
    <w:rsid w:val="008B69FD"/>
    <w:rsid w:val="008B6B45"/>
    <w:rsid w:val="008B72B1"/>
    <w:rsid w:val="008C1593"/>
    <w:rsid w:val="008C4D70"/>
    <w:rsid w:val="008C622C"/>
    <w:rsid w:val="008C798E"/>
    <w:rsid w:val="008E3074"/>
    <w:rsid w:val="008E36E6"/>
    <w:rsid w:val="008E56CE"/>
    <w:rsid w:val="008F07BE"/>
    <w:rsid w:val="008F1788"/>
    <w:rsid w:val="008F1F3C"/>
    <w:rsid w:val="008F29C9"/>
    <w:rsid w:val="008F3C5C"/>
    <w:rsid w:val="008F3EFF"/>
    <w:rsid w:val="008F5DAE"/>
    <w:rsid w:val="008F76D9"/>
    <w:rsid w:val="008F76E9"/>
    <w:rsid w:val="00900D19"/>
    <w:rsid w:val="00901170"/>
    <w:rsid w:val="009045A4"/>
    <w:rsid w:val="00911924"/>
    <w:rsid w:val="009123D7"/>
    <w:rsid w:val="009166C2"/>
    <w:rsid w:val="00922936"/>
    <w:rsid w:val="009247AC"/>
    <w:rsid w:val="0092617E"/>
    <w:rsid w:val="00926D32"/>
    <w:rsid w:val="00930389"/>
    <w:rsid w:val="009320EE"/>
    <w:rsid w:val="00933799"/>
    <w:rsid w:val="0093739B"/>
    <w:rsid w:val="00937486"/>
    <w:rsid w:val="009405F5"/>
    <w:rsid w:val="00941112"/>
    <w:rsid w:val="009417F6"/>
    <w:rsid w:val="009429CD"/>
    <w:rsid w:val="00943106"/>
    <w:rsid w:val="00943AD0"/>
    <w:rsid w:val="00944367"/>
    <w:rsid w:val="009469F2"/>
    <w:rsid w:val="00950873"/>
    <w:rsid w:val="009517FA"/>
    <w:rsid w:val="00952067"/>
    <w:rsid w:val="0095486C"/>
    <w:rsid w:val="00954E7E"/>
    <w:rsid w:val="009559F0"/>
    <w:rsid w:val="0095716F"/>
    <w:rsid w:val="00960466"/>
    <w:rsid w:val="0096687A"/>
    <w:rsid w:val="00966E40"/>
    <w:rsid w:val="00967DD2"/>
    <w:rsid w:val="009731EA"/>
    <w:rsid w:val="009736C7"/>
    <w:rsid w:val="00974456"/>
    <w:rsid w:val="009757FE"/>
    <w:rsid w:val="00983FBD"/>
    <w:rsid w:val="0098524E"/>
    <w:rsid w:val="00985942"/>
    <w:rsid w:val="00986C1E"/>
    <w:rsid w:val="0099037F"/>
    <w:rsid w:val="00997B00"/>
    <w:rsid w:val="009A137A"/>
    <w:rsid w:val="009A31E8"/>
    <w:rsid w:val="009A44AE"/>
    <w:rsid w:val="009A4A13"/>
    <w:rsid w:val="009A5802"/>
    <w:rsid w:val="009B2C04"/>
    <w:rsid w:val="009B4351"/>
    <w:rsid w:val="009B492A"/>
    <w:rsid w:val="009B50AA"/>
    <w:rsid w:val="009B5362"/>
    <w:rsid w:val="009B6769"/>
    <w:rsid w:val="009B797B"/>
    <w:rsid w:val="009C012F"/>
    <w:rsid w:val="009C2C20"/>
    <w:rsid w:val="009C2CF1"/>
    <w:rsid w:val="009C4A50"/>
    <w:rsid w:val="009C548E"/>
    <w:rsid w:val="009C6167"/>
    <w:rsid w:val="009C7C32"/>
    <w:rsid w:val="009D3600"/>
    <w:rsid w:val="009D4B8F"/>
    <w:rsid w:val="009D7243"/>
    <w:rsid w:val="009E2E9D"/>
    <w:rsid w:val="009E44B6"/>
    <w:rsid w:val="009F1A73"/>
    <w:rsid w:val="009F263F"/>
    <w:rsid w:val="009F29AA"/>
    <w:rsid w:val="009F3BBB"/>
    <w:rsid w:val="009F3EFA"/>
    <w:rsid w:val="00A04436"/>
    <w:rsid w:val="00A0798A"/>
    <w:rsid w:val="00A1744D"/>
    <w:rsid w:val="00A17836"/>
    <w:rsid w:val="00A179BB"/>
    <w:rsid w:val="00A17F09"/>
    <w:rsid w:val="00A23F74"/>
    <w:rsid w:val="00A24E32"/>
    <w:rsid w:val="00A30AEF"/>
    <w:rsid w:val="00A32B6C"/>
    <w:rsid w:val="00A34BB3"/>
    <w:rsid w:val="00A41380"/>
    <w:rsid w:val="00A43998"/>
    <w:rsid w:val="00A44040"/>
    <w:rsid w:val="00A450EC"/>
    <w:rsid w:val="00A451BC"/>
    <w:rsid w:val="00A474EC"/>
    <w:rsid w:val="00A50A9C"/>
    <w:rsid w:val="00A51F4D"/>
    <w:rsid w:val="00A5600F"/>
    <w:rsid w:val="00A56CA3"/>
    <w:rsid w:val="00A56F32"/>
    <w:rsid w:val="00A578B4"/>
    <w:rsid w:val="00A61B7A"/>
    <w:rsid w:val="00A61C40"/>
    <w:rsid w:val="00A62B90"/>
    <w:rsid w:val="00A641F4"/>
    <w:rsid w:val="00A644FA"/>
    <w:rsid w:val="00A65CB0"/>
    <w:rsid w:val="00A65CDA"/>
    <w:rsid w:val="00A66937"/>
    <w:rsid w:val="00A72D12"/>
    <w:rsid w:val="00A75E67"/>
    <w:rsid w:val="00A77B1C"/>
    <w:rsid w:val="00A801F4"/>
    <w:rsid w:val="00A8331F"/>
    <w:rsid w:val="00A874DF"/>
    <w:rsid w:val="00A93583"/>
    <w:rsid w:val="00AA0820"/>
    <w:rsid w:val="00AA14EC"/>
    <w:rsid w:val="00AA6525"/>
    <w:rsid w:val="00AB0D6C"/>
    <w:rsid w:val="00AB3108"/>
    <w:rsid w:val="00AC16A9"/>
    <w:rsid w:val="00AC445A"/>
    <w:rsid w:val="00AD1887"/>
    <w:rsid w:val="00AD61D3"/>
    <w:rsid w:val="00AD6D84"/>
    <w:rsid w:val="00AE19C2"/>
    <w:rsid w:val="00AE1B89"/>
    <w:rsid w:val="00AE2991"/>
    <w:rsid w:val="00AE402E"/>
    <w:rsid w:val="00AF16F2"/>
    <w:rsid w:val="00AF5AF8"/>
    <w:rsid w:val="00AF6FFC"/>
    <w:rsid w:val="00B0097D"/>
    <w:rsid w:val="00B040CE"/>
    <w:rsid w:val="00B05B95"/>
    <w:rsid w:val="00B05D58"/>
    <w:rsid w:val="00B14554"/>
    <w:rsid w:val="00B14E4E"/>
    <w:rsid w:val="00B1515C"/>
    <w:rsid w:val="00B16070"/>
    <w:rsid w:val="00B1782F"/>
    <w:rsid w:val="00B2169F"/>
    <w:rsid w:val="00B22908"/>
    <w:rsid w:val="00B25FC4"/>
    <w:rsid w:val="00B26DE9"/>
    <w:rsid w:val="00B3153A"/>
    <w:rsid w:val="00B338B5"/>
    <w:rsid w:val="00B33A54"/>
    <w:rsid w:val="00B33CC1"/>
    <w:rsid w:val="00B3596B"/>
    <w:rsid w:val="00B35C1B"/>
    <w:rsid w:val="00B40A44"/>
    <w:rsid w:val="00B42171"/>
    <w:rsid w:val="00B42F1B"/>
    <w:rsid w:val="00B47866"/>
    <w:rsid w:val="00B55B0D"/>
    <w:rsid w:val="00B562C9"/>
    <w:rsid w:val="00B56471"/>
    <w:rsid w:val="00B56AE4"/>
    <w:rsid w:val="00B601F1"/>
    <w:rsid w:val="00B670B8"/>
    <w:rsid w:val="00B7289E"/>
    <w:rsid w:val="00B72EC3"/>
    <w:rsid w:val="00B77839"/>
    <w:rsid w:val="00B77ABC"/>
    <w:rsid w:val="00B80E3D"/>
    <w:rsid w:val="00B81C98"/>
    <w:rsid w:val="00B834F3"/>
    <w:rsid w:val="00B86941"/>
    <w:rsid w:val="00B8705D"/>
    <w:rsid w:val="00B87B21"/>
    <w:rsid w:val="00B922BD"/>
    <w:rsid w:val="00B96991"/>
    <w:rsid w:val="00B96ACD"/>
    <w:rsid w:val="00B975BA"/>
    <w:rsid w:val="00BA0288"/>
    <w:rsid w:val="00BA3588"/>
    <w:rsid w:val="00BA4033"/>
    <w:rsid w:val="00BB0658"/>
    <w:rsid w:val="00BB1FC5"/>
    <w:rsid w:val="00BB3CE3"/>
    <w:rsid w:val="00BB6A86"/>
    <w:rsid w:val="00BC26A7"/>
    <w:rsid w:val="00BC28A1"/>
    <w:rsid w:val="00BC5B53"/>
    <w:rsid w:val="00BC6C51"/>
    <w:rsid w:val="00BC70C0"/>
    <w:rsid w:val="00BD47FF"/>
    <w:rsid w:val="00BE207A"/>
    <w:rsid w:val="00BE29E6"/>
    <w:rsid w:val="00BE44BD"/>
    <w:rsid w:val="00BE47D1"/>
    <w:rsid w:val="00BE5ABD"/>
    <w:rsid w:val="00BE6F3C"/>
    <w:rsid w:val="00BE718B"/>
    <w:rsid w:val="00BE7AE1"/>
    <w:rsid w:val="00BF36E1"/>
    <w:rsid w:val="00BF5B50"/>
    <w:rsid w:val="00BF6383"/>
    <w:rsid w:val="00C00198"/>
    <w:rsid w:val="00C02CE1"/>
    <w:rsid w:val="00C03931"/>
    <w:rsid w:val="00C05D22"/>
    <w:rsid w:val="00C1047E"/>
    <w:rsid w:val="00C126EE"/>
    <w:rsid w:val="00C13214"/>
    <w:rsid w:val="00C13510"/>
    <w:rsid w:val="00C13D52"/>
    <w:rsid w:val="00C13DA8"/>
    <w:rsid w:val="00C23F36"/>
    <w:rsid w:val="00C254FE"/>
    <w:rsid w:val="00C27CF8"/>
    <w:rsid w:val="00C304E1"/>
    <w:rsid w:val="00C33134"/>
    <w:rsid w:val="00C33C6E"/>
    <w:rsid w:val="00C33E2D"/>
    <w:rsid w:val="00C347B8"/>
    <w:rsid w:val="00C36428"/>
    <w:rsid w:val="00C51221"/>
    <w:rsid w:val="00C57F54"/>
    <w:rsid w:val="00C62C31"/>
    <w:rsid w:val="00C639D7"/>
    <w:rsid w:val="00C63A40"/>
    <w:rsid w:val="00C63B76"/>
    <w:rsid w:val="00C64132"/>
    <w:rsid w:val="00C64753"/>
    <w:rsid w:val="00C66281"/>
    <w:rsid w:val="00C70A0A"/>
    <w:rsid w:val="00C715EF"/>
    <w:rsid w:val="00C75493"/>
    <w:rsid w:val="00C7641A"/>
    <w:rsid w:val="00C771D7"/>
    <w:rsid w:val="00C80D01"/>
    <w:rsid w:val="00C83E80"/>
    <w:rsid w:val="00C857EA"/>
    <w:rsid w:val="00C85D14"/>
    <w:rsid w:val="00C9145C"/>
    <w:rsid w:val="00C93C87"/>
    <w:rsid w:val="00C94BD6"/>
    <w:rsid w:val="00CA582B"/>
    <w:rsid w:val="00CA6A71"/>
    <w:rsid w:val="00CA7C09"/>
    <w:rsid w:val="00CB179B"/>
    <w:rsid w:val="00CB4CA5"/>
    <w:rsid w:val="00CC11C0"/>
    <w:rsid w:val="00CC268D"/>
    <w:rsid w:val="00CC381F"/>
    <w:rsid w:val="00CC3AC4"/>
    <w:rsid w:val="00CC3DA6"/>
    <w:rsid w:val="00CC47C9"/>
    <w:rsid w:val="00CC766E"/>
    <w:rsid w:val="00CD0CBC"/>
    <w:rsid w:val="00CD2A20"/>
    <w:rsid w:val="00CD40DF"/>
    <w:rsid w:val="00CE0EFD"/>
    <w:rsid w:val="00CE589E"/>
    <w:rsid w:val="00CE6038"/>
    <w:rsid w:val="00CE6648"/>
    <w:rsid w:val="00CE6F1A"/>
    <w:rsid w:val="00CF02CC"/>
    <w:rsid w:val="00CF1161"/>
    <w:rsid w:val="00CF1C23"/>
    <w:rsid w:val="00CF2C3C"/>
    <w:rsid w:val="00CF4878"/>
    <w:rsid w:val="00CF58C3"/>
    <w:rsid w:val="00CF5EB2"/>
    <w:rsid w:val="00D0059F"/>
    <w:rsid w:val="00D019B7"/>
    <w:rsid w:val="00D041A9"/>
    <w:rsid w:val="00D05C6F"/>
    <w:rsid w:val="00D10449"/>
    <w:rsid w:val="00D109E2"/>
    <w:rsid w:val="00D10DCA"/>
    <w:rsid w:val="00D11A5A"/>
    <w:rsid w:val="00D13BD2"/>
    <w:rsid w:val="00D14D63"/>
    <w:rsid w:val="00D14FFB"/>
    <w:rsid w:val="00D207E5"/>
    <w:rsid w:val="00D20856"/>
    <w:rsid w:val="00D2092B"/>
    <w:rsid w:val="00D22792"/>
    <w:rsid w:val="00D242E9"/>
    <w:rsid w:val="00D25244"/>
    <w:rsid w:val="00D25F61"/>
    <w:rsid w:val="00D26390"/>
    <w:rsid w:val="00D31352"/>
    <w:rsid w:val="00D374D7"/>
    <w:rsid w:val="00D40DD7"/>
    <w:rsid w:val="00D4267B"/>
    <w:rsid w:val="00D45FF4"/>
    <w:rsid w:val="00D46903"/>
    <w:rsid w:val="00D50CC1"/>
    <w:rsid w:val="00D57668"/>
    <w:rsid w:val="00D614A0"/>
    <w:rsid w:val="00D66E97"/>
    <w:rsid w:val="00D71B24"/>
    <w:rsid w:val="00D76557"/>
    <w:rsid w:val="00D821EA"/>
    <w:rsid w:val="00D83A7F"/>
    <w:rsid w:val="00D90625"/>
    <w:rsid w:val="00D92097"/>
    <w:rsid w:val="00D93495"/>
    <w:rsid w:val="00D941BB"/>
    <w:rsid w:val="00D943FA"/>
    <w:rsid w:val="00D96EA0"/>
    <w:rsid w:val="00DA2E21"/>
    <w:rsid w:val="00DA7C2C"/>
    <w:rsid w:val="00DB10A9"/>
    <w:rsid w:val="00DB1573"/>
    <w:rsid w:val="00DB3697"/>
    <w:rsid w:val="00DB4B45"/>
    <w:rsid w:val="00DB5AE4"/>
    <w:rsid w:val="00DB5BF6"/>
    <w:rsid w:val="00DC0986"/>
    <w:rsid w:val="00DC0A83"/>
    <w:rsid w:val="00DC1986"/>
    <w:rsid w:val="00DC2925"/>
    <w:rsid w:val="00DC31D2"/>
    <w:rsid w:val="00DC47F6"/>
    <w:rsid w:val="00DD0FEE"/>
    <w:rsid w:val="00DD24D0"/>
    <w:rsid w:val="00DD6DFF"/>
    <w:rsid w:val="00DD7324"/>
    <w:rsid w:val="00DE02FC"/>
    <w:rsid w:val="00DE5031"/>
    <w:rsid w:val="00DE59D4"/>
    <w:rsid w:val="00DE6618"/>
    <w:rsid w:val="00DE7BDD"/>
    <w:rsid w:val="00DF16E1"/>
    <w:rsid w:val="00DF39D8"/>
    <w:rsid w:val="00DF458F"/>
    <w:rsid w:val="00DF4B00"/>
    <w:rsid w:val="00DF7CD9"/>
    <w:rsid w:val="00DF7D5A"/>
    <w:rsid w:val="00E018E0"/>
    <w:rsid w:val="00E02467"/>
    <w:rsid w:val="00E05181"/>
    <w:rsid w:val="00E061AB"/>
    <w:rsid w:val="00E1486F"/>
    <w:rsid w:val="00E200C5"/>
    <w:rsid w:val="00E20492"/>
    <w:rsid w:val="00E23C13"/>
    <w:rsid w:val="00E25BB9"/>
    <w:rsid w:val="00E264E5"/>
    <w:rsid w:val="00E2695D"/>
    <w:rsid w:val="00E33B22"/>
    <w:rsid w:val="00E34263"/>
    <w:rsid w:val="00E34AFE"/>
    <w:rsid w:val="00E3780C"/>
    <w:rsid w:val="00E4696B"/>
    <w:rsid w:val="00E47449"/>
    <w:rsid w:val="00E47625"/>
    <w:rsid w:val="00E51A46"/>
    <w:rsid w:val="00E51FEA"/>
    <w:rsid w:val="00E521AD"/>
    <w:rsid w:val="00E5450F"/>
    <w:rsid w:val="00E54861"/>
    <w:rsid w:val="00E56666"/>
    <w:rsid w:val="00E5669E"/>
    <w:rsid w:val="00E56DB1"/>
    <w:rsid w:val="00E71DFD"/>
    <w:rsid w:val="00E723C7"/>
    <w:rsid w:val="00E741A3"/>
    <w:rsid w:val="00E76DAB"/>
    <w:rsid w:val="00E77A73"/>
    <w:rsid w:val="00E81BF7"/>
    <w:rsid w:val="00E83EAC"/>
    <w:rsid w:val="00E85D94"/>
    <w:rsid w:val="00E9031F"/>
    <w:rsid w:val="00E91920"/>
    <w:rsid w:val="00E92BE0"/>
    <w:rsid w:val="00E93687"/>
    <w:rsid w:val="00EA0241"/>
    <w:rsid w:val="00EA18BE"/>
    <w:rsid w:val="00EA1EFF"/>
    <w:rsid w:val="00EA2152"/>
    <w:rsid w:val="00EB4D93"/>
    <w:rsid w:val="00EB6C1E"/>
    <w:rsid w:val="00EB6D9C"/>
    <w:rsid w:val="00EB7DFF"/>
    <w:rsid w:val="00EB7FB6"/>
    <w:rsid w:val="00EC07E8"/>
    <w:rsid w:val="00EC1EF3"/>
    <w:rsid w:val="00EC3544"/>
    <w:rsid w:val="00EC37EE"/>
    <w:rsid w:val="00EC7C4D"/>
    <w:rsid w:val="00ED1473"/>
    <w:rsid w:val="00ED3B45"/>
    <w:rsid w:val="00ED419D"/>
    <w:rsid w:val="00ED4439"/>
    <w:rsid w:val="00EE254F"/>
    <w:rsid w:val="00EE31ED"/>
    <w:rsid w:val="00EE3F7C"/>
    <w:rsid w:val="00EE423C"/>
    <w:rsid w:val="00EF1DFC"/>
    <w:rsid w:val="00EF6A9B"/>
    <w:rsid w:val="00EF6BE8"/>
    <w:rsid w:val="00EF7A7D"/>
    <w:rsid w:val="00F01461"/>
    <w:rsid w:val="00F02BE6"/>
    <w:rsid w:val="00F05BC5"/>
    <w:rsid w:val="00F05E89"/>
    <w:rsid w:val="00F06F5F"/>
    <w:rsid w:val="00F1416E"/>
    <w:rsid w:val="00F1477C"/>
    <w:rsid w:val="00F15BCD"/>
    <w:rsid w:val="00F15C7A"/>
    <w:rsid w:val="00F20390"/>
    <w:rsid w:val="00F23EC8"/>
    <w:rsid w:val="00F31BBD"/>
    <w:rsid w:val="00F349AB"/>
    <w:rsid w:val="00F35544"/>
    <w:rsid w:val="00F40EA3"/>
    <w:rsid w:val="00F43633"/>
    <w:rsid w:val="00F46115"/>
    <w:rsid w:val="00F473E4"/>
    <w:rsid w:val="00F560EC"/>
    <w:rsid w:val="00F61032"/>
    <w:rsid w:val="00F63A56"/>
    <w:rsid w:val="00F64622"/>
    <w:rsid w:val="00F64700"/>
    <w:rsid w:val="00F65E94"/>
    <w:rsid w:val="00F67085"/>
    <w:rsid w:val="00F70AAF"/>
    <w:rsid w:val="00F7230D"/>
    <w:rsid w:val="00F7629C"/>
    <w:rsid w:val="00F77112"/>
    <w:rsid w:val="00F82EBE"/>
    <w:rsid w:val="00F83613"/>
    <w:rsid w:val="00F87F98"/>
    <w:rsid w:val="00F92417"/>
    <w:rsid w:val="00F9337F"/>
    <w:rsid w:val="00F9502C"/>
    <w:rsid w:val="00F95DC0"/>
    <w:rsid w:val="00FA34FC"/>
    <w:rsid w:val="00FA532B"/>
    <w:rsid w:val="00FA5C92"/>
    <w:rsid w:val="00FA646E"/>
    <w:rsid w:val="00FA6C7F"/>
    <w:rsid w:val="00FA702C"/>
    <w:rsid w:val="00FB33D1"/>
    <w:rsid w:val="00FB344B"/>
    <w:rsid w:val="00FB366C"/>
    <w:rsid w:val="00FB3A9E"/>
    <w:rsid w:val="00FB7639"/>
    <w:rsid w:val="00FC102E"/>
    <w:rsid w:val="00FC2AD5"/>
    <w:rsid w:val="00FC574F"/>
    <w:rsid w:val="00FC7930"/>
    <w:rsid w:val="00FD236A"/>
    <w:rsid w:val="00FD2B7F"/>
    <w:rsid w:val="00FD309D"/>
    <w:rsid w:val="00FD3BE9"/>
    <w:rsid w:val="00FD7938"/>
    <w:rsid w:val="00FE0CFF"/>
    <w:rsid w:val="00FE119A"/>
    <w:rsid w:val="00FE471D"/>
    <w:rsid w:val="00FE480B"/>
    <w:rsid w:val="00FE65B7"/>
    <w:rsid w:val="00FE6BDE"/>
    <w:rsid w:val="00FF2F20"/>
    <w:rsid w:val="00FF6D37"/>
    <w:rsid w:val="00FF7A8C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7F3A69"/>
  <w15:docId w15:val="{1F3A8AF7-71BF-4A8E-8292-25DF8D52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" w:eastAsia="Calibri" w:hAnsi="Gill San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9E2"/>
    <w:pPr>
      <w:spacing w:line="276" w:lineRule="auto"/>
    </w:pPr>
    <w:rPr>
      <w:rFonts w:eastAsia="Times New Roman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5135D"/>
    <w:pPr>
      <w:tabs>
        <w:tab w:val="center" w:pos="4252"/>
        <w:tab w:val="right" w:pos="8504"/>
      </w:tabs>
      <w:spacing w:line="240" w:lineRule="auto"/>
    </w:pPr>
    <w:rPr>
      <w:rFonts w:eastAsia="Calibri"/>
      <w:sz w:val="20"/>
      <w:szCs w:val="20"/>
    </w:rPr>
  </w:style>
  <w:style w:type="character" w:customStyle="1" w:styleId="EncabezadoCar">
    <w:name w:val="Encabezado Car"/>
    <w:link w:val="Encabezado"/>
    <w:locked/>
    <w:rsid w:val="0075135D"/>
    <w:rPr>
      <w:rFonts w:cs="Times New Roman"/>
    </w:rPr>
  </w:style>
  <w:style w:type="paragraph" w:styleId="Piedepgina">
    <w:name w:val="footer"/>
    <w:basedOn w:val="Normal"/>
    <w:link w:val="PiedepginaCar"/>
    <w:semiHidden/>
    <w:rsid w:val="0075135D"/>
    <w:pPr>
      <w:tabs>
        <w:tab w:val="center" w:pos="4252"/>
        <w:tab w:val="right" w:pos="8504"/>
      </w:tabs>
      <w:spacing w:line="240" w:lineRule="auto"/>
    </w:pPr>
    <w:rPr>
      <w:rFonts w:eastAsia="Calibri"/>
      <w:sz w:val="20"/>
      <w:szCs w:val="20"/>
    </w:rPr>
  </w:style>
  <w:style w:type="character" w:customStyle="1" w:styleId="PiedepginaCar">
    <w:name w:val="Pie de página Car"/>
    <w:link w:val="Piedepgina"/>
    <w:semiHidden/>
    <w:locked/>
    <w:rsid w:val="0075135D"/>
    <w:rPr>
      <w:rFonts w:cs="Times New Roman"/>
    </w:rPr>
  </w:style>
  <w:style w:type="paragraph" w:styleId="Textodeglobo">
    <w:name w:val="Balloon Text"/>
    <w:basedOn w:val="Normal"/>
    <w:link w:val="TextodegloboCar"/>
    <w:semiHidden/>
    <w:rsid w:val="002D3BCD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2D3BCD"/>
    <w:rPr>
      <w:rFonts w:ascii="Tahoma" w:hAnsi="Tahoma" w:cs="Tahoma"/>
      <w:sz w:val="16"/>
      <w:szCs w:val="16"/>
    </w:rPr>
  </w:style>
  <w:style w:type="table" w:styleId="Tablaconcuadrcula">
    <w:name w:val="Table Grid"/>
    <w:basedOn w:val="Tablabsica3"/>
    <w:rsid w:val="00262BA6"/>
    <w:rPr>
      <w:rFonts w:eastAsia="Times New Roman"/>
      <w:lang w:val="es-MX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Textoennegrita">
    <w:name w:val="Strong"/>
    <w:uiPriority w:val="22"/>
    <w:qFormat/>
    <w:rsid w:val="00DD7324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rsid w:val="008E36E6"/>
    <w:pPr>
      <w:spacing w:before="100" w:beforeAutospacing="1" w:after="100" w:afterAutospacing="1" w:line="432" w:lineRule="atLeast"/>
      <w:jc w:val="both"/>
    </w:pPr>
    <w:rPr>
      <w:rFonts w:ascii="Arial" w:hAnsi="Arial" w:cs="Arial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787480"/>
    <w:pPr>
      <w:ind w:left="720"/>
      <w:contextualSpacing/>
    </w:pPr>
  </w:style>
  <w:style w:type="character" w:styleId="MquinadeescribirHTML">
    <w:name w:val="HTML Typewriter"/>
    <w:basedOn w:val="Fuentedeprrafopredeter"/>
    <w:uiPriority w:val="99"/>
    <w:semiHidden/>
    <w:unhideWhenUsed/>
    <w:rsid w:val="00AE402E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FB344B"/>
  </w:style>
  <w:style w:type="character" w:styleId="nfasis">
    <w:name w:val="Emphasis"/>
    <w:basedOn w:val="Fuentedeprrafopredeter"/>
    <w:uiPriority w:val="20"/>
    <w:qFormat/>
    <w:locked/>
    <w:rsid w:val="00841A46"/>
    <w:rPr>
      <w:i/>
      <w:iCs/>
    </w:rPr>
  </w:style>
  <w:style w:type="table" w:styleId="Tablabsica3">
    <w:name w:val="Table Simple 3"/>
    <w:basedOn w:val="Tablanormal"/>
    <w:semiHidden/>
    <w:unhideWhenUsed/>
    <w:rsid w:val="006D6518"/>
    <w:pPr>
      <w:spacing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st">
    <w:name w:val="st"/>
    <w:basedOn w:val="Fuentedeprrafopredeter"/>
    <w:rsid w:val="0086037E"/>
  </w:style>
  <w:style w:type="table" w:styleId="Tabladelista6concolores">
    <w:name w:val="List Table 6 Colorful"/>
    <w:basedOn w:val="Tablanormal"/>
    <w:uiPriority w:val="51"/>
    <w:rsid w:val="00C3313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">
    <w:name w:val="List Table 4"/>
    <w:basedOn w:val="Tablanormal"/>
    <w:uiPriority w:val="49"/>
    <w:rsid w:val="00C3313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">
    <w:name w:val="Grid Table 4"/>
    <w:basedOn w:val="Tablanormal"/>
    <w:uiPriority w:val="49"/>
    <w:rsid w:val="006A065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">
    <w:name w:val="Grid Table 2"/>
    <w:basedOn w:val="Tablanormal"/>
    <w:uiPriority w:val="47"/>
    <w:rsid w:val="006A065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5oscura">
    <w:name w:val="Grid Table 5 Dark"/>
    <w:basedOn w:val="Tablanormal"/>
    <w:uiPriority w:val="50"/>
    <w:rsid w:val="00C93C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6concolores">
    <w:name w:val="Grid Table 6 Colorful"/>
    <w:basedOn w:val="Tablanormal"/>
    <w:uiPriority w:val="51"/>
    <w:rsid w:val="00C93C8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7concolores">
    <w:name w:val="Grid Table 7 Colorful"/>
    <w:basedOn w:val="Tablanormal"/>
    <w:uiPriority w:val="52"/>
    <w:rsid w:val="00801BF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0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2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27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56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6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0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1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18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7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4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0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97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9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894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2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9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39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4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02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0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6D1D6B"/>
      </a:accent1>
      <a:accent2>
        <a:srgbClr val="762EB1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90E88-3D11-4B39-A23D-69EAAF0B3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LUGAR:</vt:lpstr>
    </vt:vector>
  </TitlesOfParts>
  <Company>SEI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LUGAR:</dc:title>
  <dc:creator>Geraldo Osiel Gutiérrez Méndez</dc:creator>
  <cp:lastModifiedBy>Lizzete del Carmen Ramirez Preciado</cp:lastModifiedBy>
  <cp:revision>9</cp:revision>
  <cp:lastPrinted>2022-03-29T17:35:00Z</cp:lastPrinted>
  <dcterms:created xsi:type="dcterms:W3CDTF">2022-03-29T16:17:00Z</dcterms:created>
  <dcterms:modified xsi:type="dcterms:W3CDTF">2022-04-04T17:36:00Z</dcterms:modified>
</cp:coreProperties>
</file>