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36A" w:rsidRPr="009F263F" w:rsidRDefault="00C639D7" w:rsidP="00D31352">
      <w:pPr>
        <w:tabs>
          <w:tab w:val="left" w:pos="9375"/>
        </w:tabs>
        <w:spacing w:line="240" w:lineRule="auto"/>
        <w:jc w:val="right"/>
        <w:rPr>
          <w:rFonts w:ascii="Tahoma" w:hAnsi="Tahoma" w:cs="Tahoma"/>
          <w:sz w:val="22"/>
          <w:szCs w:val="22"/>
          <w:lang w:val="es-MX"/>
        </w:rPr>
      </w:pPr>
      <w:bookmarkStart w:id="0" w:name="_GoBack"/>
      <w:bookmarkEnd w:id="0"/>
      <w:r w:rsidRPr="009F263F">
        <w:rPr>
          <w:rFonts w:ascii="Tahoma" w:hAnsi="Tahoma" w:cs="Tahoma"/>
          <w:sz w:val="22"/>
          <w:szCs w:val="22"/>
          <w:lang w:val="es-MX"/>
        </w:rPr>
        <w:t xml:space="preserve"> </w:t>
      </w:r>
      <w:r w:rsidR="00C254FE" w:rsidRPr="009F263F">
        <w:rPr>
          <w:rFonts w:ascii="Tahoma" w:hAnsi="Tahoma" w:cs="Tahoma"/>
          <w:sz w:val="22"/>
          <w:szCs w:val="22"/>
          <w:lang w:val="es-MX"/>
        </w:rPr>
        <w:t>Avenida Vallarta #1252</w:t>
      </w:r>
      <w:r w:rsidR="00FD236A" w:rsidRPr="009F263F">
        <w:rPr>
          <w:rFonts w:ascii="Tahoma" w:hAnsi="Tahoma" w:cs="Tahoma"/>
          <w:sz w:val="22"/>
          <w:szCs w:val="22"/>
          <w:lang w:val="es-MX"/>
        </w:rPr>
        <w:t xml:space="preserve">, </w:t>
      </w:r>
    </w:p>
    <w:p w:rsidR="00FD236A" w:rsidRPr="009F263F" w:rsidRDefault="00C254FE" w:rsidP="00D31352">
      <w:pPr>
        <w:tabs>
          <w:tab w:val="left" w:pos="9375"/>
        </w:tabs>
        <w:spacing w:line="240" w:lineRule="auto"/>
        <w:jc w:val="right"/>
        <w:rPr>
          <w:rFonts w:ascii="Tahoma" w:hAnsi="Tahoma" w:cs="Tahoma"/>
          <w:sz w:val="22"/>
          <w:szCs w:val="22"/>
          <w:lang w:val="es-MX"/>
        </w:rPr>
      </w:pPr>
      <w:r w:rsidRPr="009F263F">
        <w:rPr>
          <w:rFonts w:ascii="Tahoma" w:hAnsi="Tahoma" w:cs="Tahoma"/>
          <w:sz w:val="22"/>
          <w:szCs w:val="22"/>
          <w:lang w:val="es-MX"/>
        </w:rPr>
        <w:t>Colonia Americana,</w:t>
      </w:r>
      <w:r w:rsidR="00FD236A" w:rsidRPr="009F263F">
        <w:rPr>
          <w:rFonts w:ascii="Tahoma" w:hAnsi="Tahoma" w:cs="Tahoma"/>
          <w:sz w:val="22"/>
          <w:szCs w:val="22"/>
          <w:lang w:val="es-MX"/>
        </w:rPr>
        <w:t xml:space="preserve"> </w:t>
      </w:r>
      <w:r w:rsidRPr="009F263F">
        <w:rPr>
          <w:rFonts w:ascii="Tahoma" w:hAnsi="Tahoma" w:cs="Tahoma"/>
          <w:sz w:val="22"/>
          <w:szCs w:val="22"/>
          <w:lang w:val="es-MX"/>
        </w:rPr>
        <w:t>Guadalajara</w:t>
      </w:r>
      <w:r w:rsidR="00FD236A" w:rsidRPr="009F263F">
        <w:rPr>
          <w:rFonts w:ascii="Tahoma" w:hAnsi="Tahoma" w:cs="Tahoma"/>
          <w:sz w:val="22"/>
          <w:szCs w:val="22"/>
          <w:lang w:val="es-MX"/>
        </w:rPr>
        <w:t xml:space="preserve"> Jal.</w:t>
      </w:r>
    </w:p>
    <w:p w:rsidR="0009046B" w:rsidRPr="009F263F" w:rsidRDefault="0095486C" w:rsidP="00D31352">
      <w:pPr>
        <w:tabs>
          <w:tab w:val="left" w:pos="9375"/>
        </w:tabs>
        <w:spacing w:line="240" w:lineRule="auto"/>
        <w:jc w:val="right"/>
        <w:rPr>
          <w:rFonts w:ascii="Tahoma" w:hAnsi="Tahoma" w:cs="Tahoma"/>
          <w:sz w:val="22"/>
          <w:szCs w:val="22"/>
          <w:lang w:val="es-MX"/>
        </w:rPr>
      </w:pPr>
      <w:r>
        <w:rPr>
          <w:rFonts w:ascii="Tahoma" w:hAnsi="Tahoma" w:cs="Tahoma"/>
          <w:sz w:val="22"/>
          <w:szCs w:val="22"/>
          <w:lang w:val="es-MX"/>
        </w:rPr>
        <w:t xml:space="preserve"> </w:t>
      </w:r>
      <w:r w:rsidR="00BB0407">
        <w:rPr>
          <w:rFonts w:ascii="Tahoma" w:hAnsi="Tahoma" w:cs="Tahoma"/>
          <w:sz w:val="22"/>
          <w:szCs w:val="22"/>
          <w:lang w:val="es-MX"/>
        </w:rPr>
        <w:t xml:space="preserve">Jueves 07 </w:t>
      </w:r>
      <w:r w:rsidR="00DC542D">
        <w:rPr>
          <w:rFonts w:ascii="Tahoma" w:hAnsi="Tahoma" w:cs="Tahoma"/>
          <w:sz w:val="22"/>
          <w:szCs w:val="22"/>
          <w:lang w:val="es-MX"/>
        </w:rPr>
        <w:t>de abril</w:t>
      </w:r>
      <w:r w:rsidR="00893FEA" w:rsidRPr="009F263F">
        <w:rPr>
          <w:rFonts w:ascii="Tahoma" w:hAnsi="Tahoma" w:cs="Tahoma"/>
          <w:sz w:val="22"/>
          <w:szCs w:val="22"/>
          <w:lang w:val="es-MX"/>
        </w:rPr>
        <w:t xml:space="preserve"> de 2022</w:t>
      </w:r>
    </w:p>
    <w:p w:rsidR="006D6518" w:rsidRPr="009F263F" w:rsidRDefault="003679E4" w:rsidP="009A4A13">
      <w:pPr>
        <w:tabs>
          <w:tab w:val="left" w:pos="9375"/>
        </w:tabs>
        <w:spacing w:line="240" w:lineRule="auto"/>
        <w:jc w:val="right"/>
        <w:rPr>
          <w:rFonts w:ascii="Tahoma" w:hAnsi="Tahoma" w:cs="Tahoma"/>
          <w:sz w:val="22"/>
          <w:szCs w:val="22"/>
        </w:rPr>
      </w:pPr>
      <w:r w:rsidRPr="009F263F">
        <w:rPr>
          <w:rFonts w:ascii="Tahoma" w:hAnsi="Tahoma" w:cs="Tahoma"/>
          <w:sz w:val="22"/>
          <w:szCs w:val="22"/>
          <w:lang w:val="es-MX"/>
        </w:rPr>
        <w:t>1</w:t>
      </w:r>
      <w:r w:rsidR="00692062">
        <w:rPr>
          <w:rFonts w:ascii="Tahoma" w:hAnsi="Tahoma" w:cs="Tahoma"/>
          <w:sz w:val="22"/>
          <w:szCs w:val="22"/>
          <w:lang w:val="es-MX"/>
        </w:rPr>
        <w:t>2</w:t>
      </w:r>
      <w:r w:rsidRPr="009F263F">
        <w:rPr>
          <w:rFonts w:ascii="Tahoma" w:hAnsi="Tahoma" w:cs="Tahoma"/>
          <w:sz w:val="22"/>
          <w:szCs w:val="22"/>
          <w:lang w:val="es-MX"/>
        </w:rPr>
        <w:t>:00</w:t>
      </w:r>
      <w:r w:rsidR="00C639D7" w:rsidRPr="009F263F">
        <w:rPr>
          <w:rFonts w:ascii="Tahoma" w:hAnsi="Tahoma" w:cs="Tahoma"/>
          <w:sz w:val="22"/>
          <w:szCs w:val="22"/>
          <w:lang w:val="es-MX"/>
        </w:rPr>
        <w:t xml:space="preserve"> H</w:t>
      </w:r>
      <w:r w:rsidR="00E23C13" w:rsidRPr="009F263F">
        <w:rPr>
          <w:rFonts w:ascii="Tahoma" w:hAnsi="Tahoma" w:cs="Tahoma"/>
          <w:sz w:val="22"/>
          <w:szCs w:val="22"/>
          <w:lang w:val="es-MX"/>
        </w:rPr>
        <w:t>ora</w:t>
      </w:r>
      <w:r w:rsidR="00C639D7" w:rsidRPr="009F263F">
        <w:rPr>
          <w:rFonts w:ascii="Tahoma" w:hAnsi="Tahoma" w:cs="Tahoma"/>
          <w:sz w:val="22"/>
          <w:szCs w:val="22"/>
          <w:lang w:val="es-MX"/>
        </w:rPr>
        <w:t>s</w:t>
      </w:r>
    </w:p>
    <w:p w:rsidR="00562D38" w:rsidRPr="009F263F" w:rsidRDefault="00562D38" w:rsidP="007E7039">
      <w:pPr>
        <w:pStyle w:val="Prrafodelista"/>
        <w:shd w:val="clear" w:color="auto" w:fill="FFFFFF"/>
        <w:spacing w:line="240" w:lineRule="auto"/>
        <w:rPr>
          <w:rFonts w:ascii="Tahoma" w:eastAsia="Batang" w:hAnsi="Tahoma" w:cs="Tahoma"/>
          <w:color w:val="222222"/>
          <w:lang w:val="es-MX" w:eastAsia="es-MX"/>
        </w:rPr>
      </w:pPr>
    </w:p>
    <w:p w:rsidR="009320EE" w:rsidRDefault="009F263F" w:rsidP="009F263F">
      <w:pPr>
        <w:shd w:val="clear" w:color="auto" w:fill="FFFFFF"/>
        <w:spacing w:after="160" w:line="235" w:lineRule="atLeast"/>
        <w:jc w:val="center"/>
        <w:rPr>
          <w:rFonts w:ascii="Tahoma" w:eastAsia="Batang" w:hAnsi="Tahoma" w:cs="Tahoma"/>
          <w:b/>
          <w:color w:val="222222"/>
          <w:sz w:val="28"/>
          <w:szCs w:val="28"/>
          <w:lang w:val="es-MX" w:eastAsia="es-MX"/>
        </w:rPr>
      </w:pPr>
      <w:r w:rsidRPr="009F263F">
        <w:rPr>
          <w:rFonts w:ascii="Tahoma" w:eastAsia="Batang" w:hAnsi="Tahoma" w:cs="Tahoma"/>
          <w:b/>
          <w:color w:val="222222"/>
          <w:sz w:val="28"/>
          <w:szCs w:val="28"/>
          <w:lang w:val="es-MX" w:eastAsia="es-MX"/>
        </w:rPr>
        <w:t>Orden del Día</w:t>
      </w:r>
    </w:p>
    <w:p w:rsidR="0068454A" w:rsidRPr="009F263F" w:rsidRDefault="0068454A" w:rsidP="00DC542D">
      <w:pPr>
        <w:shd w:val="clear" w:color="auto" w:fill="FFFFFF"/>
        <w:spacing w:after="160" w:line="235" w:lineRule="atLeast"/>
        <w:jc w:val="center"/>
        <w:rPr>
          <w:rFonts w:ascii="Tahoma" w:eastAsia="Batang" w:hAnsi="Tahoma" w:cs="Tahoma"/>
          <w:b/>
          <w:color w:val="222222"/>
          <w:sz w:val="28"/>
          <w:szCs w:val="28"/>
          <w:lang w:val="es-MX" w:eastAsia="es-MX"/>
        </w:rPr>
      </w:pPr>
      <w:r>
        <w:rPr>
          <w:rFonts w:ascii="Tahoma" w:eastAsia="Batang" w:hAnsi="Tahoma" w:cs="Tahoma"/>
          <w:b/>
          <w:color w:val="222222"/>
          <w:sz w:val="28"/>
          <w:szCs w:val="28"/>
          <w:lang w:val="es-MX" w:eastAsia="es-MX"/>
        </w:rPr>
        <w:t xml:space="preserve">Región </w:t>
      </w:r>
      <w:r w:rsidR="00DC542D">
        <w:rPr>
          <w:rFonts w:ascii="Tahoma" w:eastAsia="Batang" w:hAnsi="Tahoma" w:cs="Tahoma"/>
          <w:b/>
          <w:color w:val="222222"/>
          <w:sz w:val="28"/>
          <w:szCs w:val="28"/>
          <w:lang w:val="es-MX" w:eastAsia="es-MX"/>
        </w:rPr>
        <w:t>12 Centro</w:t>
      </w:r>
    </w:p>
    <w:p w:rsidR="007E7039" w:rsidRPr="009F263F" w:rsidRDefault="007E7039" w:rsidP="003679E4">
      <w:pPr>
        <w:shd w:val="clear" w:color="auto" w:fill="FFFFFF"/>
        <w:spacing w:after="160" w:line="235" w:lineRule="atLeast"/>
        <w:rPr>
          <w:rFonts w:ascii="Tahoma" w:eastAsia="Batang" w:hAnsi="Tahoma" w:cs="Tahoma"/>
          <w:b/>
          <w:color w:val="222222"/>
          <w:lang w:val="es-MX" w:eastAsia="es-MX"/>
        </w:rPr>
      </w:pPr>
    </w:p>
    <w:tbl>
      <w:tblPr>
        <w:tblStyle w:val="Tabladecuadrcula4"/>
        <w:tblW w:w="0" w:type="auto"/>
        <w:tblLook w:val="04A0" w:firstRow="1" w:lastRow="0" w:firstColumn="1" w:lastColumn="0" w:noHBand="0" w:noVBand="1"/>
      </w:tblPr>
      <w:tblGrid>
        <w:gridCol w:w="1838"/>
        <w:gridCol w:w="8126"/>
      </w:tblGrid>
      <w:tr w:rsidR="00801BF3" w:rsidRPr="009F263F" w:rsidTr="00801B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801BF3" w:rsidRPr="009F263F" w:rsidRDefault="00801BF3" w:rsidP="00801BF3">
            <w:pPr>
              <w:spacing w:after="160" w:line="235" w:lineRule="atLeast"/>
              <w:jc w:val="center"/>
              <w:rPr>
                <w:rFonts w:ascii="Tahoma" w:hAnsi="Tahoma" w:cs="Tahoma"/>
                <w:lang w:val="es-MX" w:eastAsia="es-MX"/>
              </w:rPr>
            </w:pPr>
            <w:r w:rsidRPr="009F263F">
              <w:rPr>
                <w:rFonts w:ascii="Tahoma" w:hAnsi="Tahoma" w:cs="Tahoma"/>
                <w:lang w:eastAsia="es-MX"/>
              </w:rPr>
              <w:t>Hora</w:t>
            </w:r>
          </w:p>
        </w:tc>
        <w:tc>
          <w:tcPr>
            <w:tcW w:w="8126" w:type="dxa"/>
            <w:vAlign w:val="center"/>
          </w:tcPr>
          <w:p w:rsidR="00801BF3" w:rsidRPr="009F263F" w:rsidRDefault="00801BF3" w:rsidP="00801BF3">
            <w:pPr>
              <w:spacing w:after="160" w:line="235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es-MX" w:eastAsia="es-MX"/>
              </w:rPr>
            </w:pPr>
            <w:r w:rsidRPr="009F263F">
              <w:rPr>
                <w:rFonts w:ascii="Tahoma" w:hAnsi="Tahoma" w:cs="Tahoma"/>
                <w:lang w:eastAsia="es-MX"/>
              </w:rPr>
              <w:t>Actividad</w:t>
            </w:r>
          </w:p>
        </w:tc>
      </w:tr>
      <w:tr w:rsidR="00801BF3" w:rsidRPr="009F263F" w:rsidTr="00801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801BF3" w:rsidRPr="009F263F" w:rsidRDefault="00F55CC0" w:rsidP="00801BF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12:00–12</w:t>
            </w:r>
            <w:r w:rsidR="001A5EAC">
              <w:rPr>
                <w:rFonts w:ascii="Tahoma" w:hAnsi="Tahoma" w:cs="Tahoma"/>
              </w:rPr>
              <w:t>:25</w:t>
            </w:r>
          </w:p>
        </w:tc>
        <w:tc>
          <w:tcPr>
            <w:tcW w:w="8126" w:type="dxa"/>
            <w:vAlign w:val="center"/>
          </w:tcPr>
          <w:p w:rsidR="00801BF3" w:rsidRPr="009F263F" w:rsidRDefault="00801BF3" w:rsidP="00801BF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9F263F">
              <w:rPr>
                <w:rFonts w:ascii="Tahoma" w:hAnsi="Tahoma" w:cs="Tahoma"/>
              </w:rPr>
              <w:t>Mensaje de Bienvenida por parte de la</w:t>
            </w:r>
          </w:p>
          <w:p w:rsidR="00801BF3" w:rsidRPr="009F263F" w:rsidRDefault="00801BF3" w:rsidP="00801BF3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</w:rPr>
            </w:pPr>
            <w:r w:rsidRPr="009F263F">
              <w:rPr>
                <w:rFonts w:ascii="Tahoma" w:hAnsi="Tahoma" w:cs="Tahoma"/>
              </w:rPr>
              <w:t>Lic. María Teresa Brito Serrano,</w:t>
            </w:r>
          </w:p>
          <w:p w:rsidR="00801BF3" w:rsidRPr="009F263F" w:rsidRDefault="00801BF3" w:rsidP="00801BF3">
            <w:pPr>
              <w:spacing w:after="160" w:line="23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222222"/>
                <w:lang w:val="es-MX" w:eastAsia="es-MX"/>
              </w:rPr>
            </w:pPr>
            <w:r w:rsidRPr="009F263F">
              <w:rPr>
                <w:rFonts w:ascii="Tahoma" w:hAnsi="Tahoma" w:cs="Tahoma"/>
              </w:rPr>
              <w:t>Contralora del Estado y Presidenta de la CCM-E</w:t>
            </w:r>
          </w:p>
        </w:tc>
      </w:tr>
      <w:tr w:rsidR="00225A21" w:rsidRPr="009F263F" w:rsidTr="00801B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225A21" w:rsidRDefault="00225A21" w:rsidP="001A5EAC">
            <w:pPr>
              <w:spacing w:after="160" w:line="235" w:lineRule="atLeast"/>
              <w:jc w:val="center"/>
              <w:rPr>
                <w:rFonts w:ascii="Tahoma" w:eastAsia="Batang" w:hAnsi="Tahoma" w:cs="Tahoma"/>
                <w:color w:val="222222"/>
                <w:lang w:eastAsia="es-MX"/>
              </w:rPr>
            </w:pPr>
            <w:r>
              <w:rPr>
                <w:rFonts w:ascii="Tahoma" w:eastAsia="Batang" w:hAnsi="Tahoma" w:cs="Tahoma"/>
                <w:color w:val="222222"/>
                <w:lang w:eastAsia="es-MX"/>
              </w:rPr>
              <w:t>1</w:t>
            </w:r>
            <w:r w:rsidR="00F55CC0">
              <w:rPr>
                <w:rFonts w:ascii="Tahoma" w:eastAsia="Batang" w:hAnsi="Tahoma" w:cs="Tahoma"/>
                <w:color w:val="222222"/>
                <w:lang w:eastAsia="es-MX"/>
              </w:rPr>
              <w:t>2:25-12</w:t>
            </w:r>
            <w:r w:rsidR="001A5EAC">
              <w:rPr>
                <w:rFonts w:ascii="Tahoma" w:eastAsia="Batang" w:hAnsi="Tahoma" w:cs="Tahoma"/>
                <w:color w:val="222222"/>
                <w:lang w:eastAsia="es-MX"/>
              </w:rPr>
              <w:t>:45</w:t>
            </w:r>
          </w:p>
        </w:tc>
        <w:tc>
          <w:tcPr>
            <w:tcW w:w="8126" w:type="dxa"/>
            <w:vAlign w:val="center"/>
          </w:tcPr>
          <w:p w:rsidR="00225A21" w:rsidRPr="001E7A07" w:rsidRDefault="00DC542D" w:rsidP="00707D16">
            <w:pPr>
              <w:spacing w:line="23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Batang" w:hAnsi="Tahoma" w:cs="Tahoma"/>
                <w:b/>
                <w:color w:val="222222"/>
                <w:lang w:val="es-MX" w:eastAsia="es-MX"/>
              </w:rPr>
            </w:pPr>
            <w:r>
              <w:rPr>
                <w:rFonts w:ascii="Tahoma" w:eastAsia="Batang" w:hAnsi="Tahoma" w:cs="Tahoma"/>
                <w:b/>
                <w:color w:val="222222"/>
                <w:lang w:val="es-MX" w:eastAsia="es-MX"/>
              </w:rPr>
              <w:t xml:space="preserve">Obra </w:t>
            </w:r>
            <w:r w:rsidR="00223D7A">
              <w:rPr>
                <w:rFonts w:ascii="Tahoma" w:eastAsia="Batang" w:hAnsi="Tahoma" w:cs="Tahoma"/>
                <w:b/>
                <w:color w:val="222222"/>
                <w:lang w:val="es-MX" w:eastAsia="es-MX"/>
              </w:rPr>
              <w:t xml:space="preserve">Pública, Programas y Fondos Federalizados </w:t>
            </w:r>
            <w:r>
              <w:rPr>
                <w:rFonts w:ascii="Tahoma" w:eastAsia="Batang" w:hAnsi="Tahoma" w:cs="Tahoma"/>
                <w:color w:val="222222"/>
                <w:lang w:val="es-MX" w:eastAsia="es-MX"/>
              </w:rPr>
              <w:t>por parte del Ing. Luis Enrique Barboza Niño, Director General de Verificación y Control de Obra</w:t>
            </w:r>
          </w:p>
        </w:tc>
      </w:tr>
      <w:tr w:rsidR="001A5EAC" w:rsidRPr="009F263F" w:rsidTr="00801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1A5EAC" w:rsidRDefault="00F55CC0" w:rsidP="00801BF3">
            <w:pPr>
              <w:spacing w:after="160" w:line="235" w:lineRule="atLeast"/>
              <w:jc w:val="center"/>
              <w:rPr>
                <w:rFonts w:ascii="Tahoma" w:eastAsia="Batang" w:hAnsi="Tahoma" w:cs="Tahoma"/>
                <w:color w:val="222222"/>
                <w:lang w:eastAsia="es-MX"/>
              </w:rPr>
            </w:pPr>
            <w:r>
              <w:rPr>
                <w:rFonts w:ascii="Tahoma" w:eastAsia="Batang" w:hAnsi="Tahoma" w:cs="Tahoma"/>
                <w:color w:val="222222"/>
                <w:lang w:eastAsia="es-MX"/>
              </w:rPr>
              <w:t>12</w:t>
            </w:r>
            <w:r w:rsidR="00E93687">
              <w:rPr>
                <w:rFonts w:ascii="Tahoma" w:eastAsia="Batang" w:hAnsi="Tahoma" w:cs="Tahoma"/>
                <w:color w:val="222222"/>
                <w:lang w:eastAsia="es-MX"/>
              </w:rPr>
              <w:t>:45-1</w:t>
            </w:r>
            <w:r>
              <w:rPr>
                <w:rFonts w:ascii="Tahoma" w:eastAsia="Batang" w:hAnsi="Tahoma" w:cs="Tahoma"/>
                <w:color w:val="222222"/>
                <w:lang w:eastAsia="es-MX"/>
              </w:rPr>
              <w:t>3</w:t>
            </w:r>
            <w:r w:rsidR="001B20BE">
              <w:rPr>
                <w:rFonts w:ascii="Tahoma" w:eastAsia="Batang" w:hAnsi="Tahoma" w:cs="Tahoma"/>
                <w:color w:val="222222"/>
                <w:lang w:eastAsia="es-MX"/>
              </w:rPr>
              <w:t>:1</w:t>
            </w:r>
            <w:r w:rsidR="001A5EAC">
              <w:rPr>
                <w:rFonts w:ascii="Tahoma" w:eastAsia="Batang" w:hAnsi="Tahoma" w:cs="Tahoma"/>
                <w:color w:val="222222"/>
                <w:lang w:eastAsia="es-MX"/>
              </w:rPr>
              <w:t>0</w:t>
            </w:r>
          </w:p>
        </w:tc>
        <w:tc>
          <w:tcPr>
            <w:tcW w:w="8126" w:type="dxa"/>
            <w:vAlign w:val="center"/>
          </w:tcPr>
          <w:p w:rsidR="00F33428" w:rsidRPr="0023475C" w:rsidRDefault="00DD4112" w:rsidP="00D21F99">
            <w:pPr>
              <w:spacing w:line="23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Batang" w:hAnsi="Tahoma" w:cs="Tahoma"/>
                <w:color w:val="222222"/>
                <w:lang w:val="es-MX" w:eastAsia="es-MX"/>
              </w:rPr>
            </w:pPr>
            <w:r w:rsidRPr="00D21F99">
              <w:rPr>
                <w:rFonts w:ascii="Tahoma" w:eastAsia="Batang" w:hAnsi="Tahoma" w:cs="Tahoma"/>
                <w:b/>
                <w:color w:val="222222"/>
                <w:lang w:val="es-MX" w:eastAsia="es-MX"/>
              </w:rPr>
              <w:t>Adquisición de B</w:t>
            </w:r>
            <w:r w:rsidR="00DC542D" w:rsidRPr="00D21F99">
              <w:rPr>
                <w:rFonts w:ascii="Tahoma" w:eastAsia="Batang" w:hAnsi="Tahoma" w:cs="Tahoma"/>
                <w:b/>
                <w:color w:val="222222"/>
                <w:lang w:val="es-MX" w:eastAsia="es-MX"/>
              </w:rPr>
              <w:t>ienes y Servicios</w:t>
            </w:r>
            <w:r w:rsidR="00F33428">
              <w:rPr>
                <w:rFonts w:ascii="Tahoma" w:eastAsia="Batang" w:hAnsi="Tahoma" w:cs="Tahoma"/>
                <w:color w:val="222222"/>
                <w:lang w:val="es-MX" w:eastAsia="es-MX"/>
              </w:rPr>
              <w:t xml:space="preserve"> por </w:t>
            </w:r>
            <w:r w:rsidR="009D17A2">
              <w:rPr>
                <w:rFonts w:ascii="Tahoma" w:eastAsia="Batang" w:hAnsi="Tahoma" w:cs="Tahoma"/>
                <w:color w:val="222222"/>
                <w:lang w:val="es-MX" w:eastAsia="es-MX"/>
              </w:rPr>
              <w:t xml:space="preserve">parte </w:t>
            </w:r>
            <w:r w:rsidR="00F33428">
              <w:rPr>
                <w:rFonts w:ascii="Tahoma" w:eastAsia="Batang" w:hAnsi="Tahoma" w:cs="Tahoma"/>
                <w:color w:val="222222"/>
                <w:lang w:val="es-MX" w:eastAsia="es-MX"/>
              </w:rPr>
              <w:t xml:space="preserve">del Lic. Raúl </w:t>
            </w:r>
            <w:proofErr w:type="spellStart"/>
            <w:r w:rsidR="00F33428">
              <w:rPr>
                <w:rFonts w:ascii="Tahoma" w:eastAsia="Batang" w:hAnsi="Tahoma" w:cs="Tahoma"/>
                <w:color w:val="222222"/>
                <w:lang w:val="es-MX" w:eastAsia="es-MX"/>
              </w:rPr>
              <w:t>Simancas</w:t>
            </w:r>
            <w:proofErr w:type="spellEnd"/>
            <w:r w:rsidR="00F33428">
              <w:rPr>
                <w:rFonts w:ascii="Tahoma" w:eastAsia="Batang" w:hAnsi="Tahoma" w:cs="Tahoma"/>
                <w:color w:val="222222"/>
                <w:lang w:val="es-MX" w:eastAsia="es-MX"/>
              </w:rPr>
              <w:t xml:space="preserve"> Ruíz, Titular del Órgano Interno de Control (OIC) de Secretaría del Sistema de Asistencia Social (SSAS)</w:t>
            </w:r>
          </w:p>
        </w:tc>
      </w:tr>
      <w:tr w:rsidR="00225A21" w:rsidRPr="009F263F" w:rsidTr="00801B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225A21" w:rsidRDefault="00F55CC0" w:rsidP="00801BF3">
            <w:pPr>
              <w:spacing w:after="160" w:line="235" w:lineRule="atLeast"/>
              <w:jc w:val="center"/>
              <w:rPr>
                <w:rFonts w:ascii="Tahoma" w:eastAsia="Batang" w:hAnsi="Tahoma" w:cs="Tahoma"/>
                <w:color w:val="222222"/>
                <w:lang w:eastAsia="es-MX"/>
              </w:rPr>
            </w:pPr>
            <w:r>
              <w:rPr>
                <w:rFonts w:ascii="Tahoma" w:eastAsia="Batang" w:hAnsi="Tahoma" w:cs="Tahoma"/>
                <w:color w:val="222222"/>
                <w:lang w:eastAsia="es-MX"/>
              </w:rPr>
              <w:t>13:10-13</w:t>
            </w:r>
            <w:r w:rsidR="001A5EAC">
              <w:rPr>
                <w:rFonts w:ascii="Tahoma" w:eastAsia="Batang" w:hAnsi="Tahoma" w:cs="Tahoma"/>
                <w:color w:val="222222"/>
                <w:lang w:eastAsia="es-MX"/>
              </w:rPr>
              <w:t>:35</w:t>
            </w:r>
          </w:p>
        </w:tc>
        <w:tc>
          <w:tcPr>
            <w:tcW w:w="8126" w:type="dxa"/>
            <w:vAlign w:val="center"/>
          </w:tcPr>
          <w:p w:rsidR="00225A21" w:rsidRPr="001A5EAC" w:rsidRDefault="00DC542D" w:rsidP="00225A21">
            <w:pPr>
              <w:spacing w:line="23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Batang" w:hAnsi="Tahoma" w:cs="Tahoma"/>
                <w:color w:val="222222"/>
                <w:lang w:val="es-MX" w:eastAsia="es-MX"/>
              </w:rPr>
            </w:pPr>
            <w:r w:rsidRPr="001E7A07">
              <w:rPr>
                <w:rFonts w:ascii="Tahoma" w:eastAsia="Batang" w:hAnsi="Tahoma" w:cs="Tahoma"/>
                <w:b/>
                <w:color w:val="222222"/>
                <w:lang w:val="es-MX" w:eastAsia="es-MX"/>
              </w:rPr>
              <w:t>Declaración de Situación Patrimon</w:t>
            </w:r>
            <w:r>
              <w:rPr>
                <w:rFonts w:ascii="Tahoma" w:eastAsia="Batang" w:hAnsi="Tahoma" w:cs="Tahoma"/>
                <w:b/>
                <w:color w:val="222222"/>
                <w:lang w:val="es-MX" w:eastAsia="es-MX"/>
              </w:rPr>
              <w:t xml:space="preserve">ial y de Interés, por parte </w:t>
            </w:r>
            <w:r w:rsidRPr="001E7A07">
              <w:rPr>
                <w:rFonts w:ascii="Tahoma" w:eastAsia="Batang" w:hAnsi="Tahoma" w:cs="Tahoma"/>
                <w:color w:val="222222"/>
                <w:lang w:val="es-MX" w:eastAsia="es-MX"/>
              </w:rPr>
              <w:t>de</w:t>
            </w:r>
            <w:r w:rsidR="009D17A2">
              <w:rPr>
                <w:rFonts w:ascii="Tahoma" w:eastAsia="Batang" w:hAnsi="Tahoma" w:cs="Tahoma"/>
                <w:color w:val="222222"/>
                <w:lang w:val="es-MX" w:eastAsia="es-MX"/>
              </w:rPr>
              <w:t>l</w:t>
            </w:r>
            <w:r w:rsidRPr="001E7A07">
              <w:rPr>
                <w:rFonts w:ascii="Tahoma" w:eastAsia="Batang" w:hAnsi="Tahoma" w:cs="Tahoma"/>
                <w:color w:val="222222"/>
                <w:lang w:val="es-MX" w:eastAsia="es-MX"/>
              </w:rPr>
              <w:t xml:space="preserve"> </w:t>
            </w:r>
            <w:r>
              <w:rPr>
                <w:rFonts w:ascii="Tahoma" w:eastAsia="Batang" w:hAnsi="Tahoma" w:cs="Tahoma"/>
                <w:color w:val="222222"/>
                <w:lang w:val="es-MX" w:eastAsia="es-MX"/>
              </w:rPr>
              <w:t>Lic. Juan</w:t>
            </w:r>
            <w:r w:rsidR="009D17A2">
              <w:rPr>
                <w:rFonts w:ascii="Tahoma" w:eastAsia="Batang" w:hAnsi="Tahoma" w:cs="Tahoma"/>
                <w:color w:val="222222"/>
                <w:lang w:val="es-MX" w:eastAsia="es-MX"/>
              </w:rPr>
              <w:t xml:space="preserve"> Daniel Macías Sierra, Director</w:t>
            </w:r>
            <w:r>
              <w:rPr>
                <w:rFonts w:ascii="Tahoma" w:eastAsia="Batang" w:hAnsi="Tahoma" w:cs="Tahoma"/>
                <w:color w:val="222222"/>
                <w:lang w:val="es-MX" w:eastAsia="es-MX"/>
              </w:rPr>
              <w:t xml:space="preserve"> </w:t>
            </w:r>
            <w:r w:rsidRPr="001E7A07">
              <w:rPr>
                <w:rFonts w:ascii="Tahoma" w:eastAsia="Batang" w:hAnsi="Tahoma" w:cs="Tahoma"/>
                <w:color w:val="222222"/>
                <w:lang w:val="es-MX" w:eastAsia="es-MX"/>
              </w:rPr>
              <w:t>de Área de Técnica y Situación Patrimonial</w:t>
            </w:r>
            <w:r w:rsidR="00F33428">
              <w:rPr>
                <w:rFonts w:ascii="Tahoma" w:eastAsia="Batang" w:hAnsi="Tahoma" w:cs="Tahoma"/>
                <w:color w:val="222222"/>
                <w:lang w:val="es-MX" w:eastAsia="es-MX"/>
              </w:rPr>
              <w:t xml:space="preserve"> de la Contraloría del Estado</w:t>
            </w:r>
          </w:p>
        </w:tc>
      </w:tr>
      <w:tr w:rsidR="00225A21" w:rsidRPr="009F263F" w:rsidTr="00801B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225A21" w:rsidRDefault="00F55CC0" w:rsidP="00801BF3">
            <w:pPr>
              <w:spacing w:after="160" w:line="235" w:lineRule="atLeast"/>
              <w:jc w:val="center"/>
              <w:rPr>
                <w:rFonts w:ascii="Tahoma" w:eastAsia="Batang" w:hAnsi="Tahoma" w:cs="Tahoma"/>
                <w:color w:val="222222"/>
                <w:lang w:eastAsia="es-MX"/>
              </w:rPr>
            </w:pPr>
            <w:r>
              <w:rPr>
                <w:rFonts w:ascii="Tahoma" w:eastAsia="Batang" w:hAnsi="Tahoma" w:cs="Tahoma"/>
                <w:color w:val="222222"/>
                <w:lang w:eastAsia="es-MX"/>
              </w:rPr>
              <w:t>13:35-13</w:t>
            </w:r>
            <w:r w:rsidR="001A5EAC">
              <w:rPr>
                <w:rFonts w:ascii="Tahoma" w:eastAsia="Batang" w:hAnsi="Tahoma" w:cs="Tahoma"/>
                <w:color w:val="222222"/>
                <w:lang w:eastAsia="es-MX"/>
              </w:rPr>
              <w:t>:50</w:t>
            </w:r>
          </w:p>
        </w:tc>
        <w:tc>
          <w:tcPr>
            <w:tcW w:w="8126" w:type="dxa"/>
            <w:vAlign w:val="center"/>
          </w:tcPr>
          <w:p w:rsidR="00225A21" w:rsidRPr="001E7A07" w:rsidRDefault="00197549" w:rsidP="00707D16">
            <w:pPr>
              <w:spacing w:line="23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eastAsia="Batang" w:hAnsi="Tahoma" w:cs="Tahoma"/>
                <w:b/>
                <w:color w:val="222222"/>
                <w:lang w:val="es-MX" w:eastAsia="es-MX"/>
              </w:rPr>
            </w:pPr>
            <w:r>
              <w:rPr>
                <w:rFonts w:ascii="Tahoma" w:eastAsia="Batang" w:hAnsi="Tahoma" w:cs="Tahoma"/>
                <w:b/>
                <w:color w:val="222222"/>
                <w:lang w:val="es-MX" w:eastAsia="es-MX"/>
              </w:rPr>
              <w:t>Receso</w:t>
            </w:r>
          </w:p>
        </w:tc>
      </w:tr>
      <w:tr w:rsidR="001E7A07" w:rsidRPr="009F263F" w:rsidTr="00801BF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1E7A07" w:rsidRDefault="00F55CC0" w:rsidP="00801BF3">
            <w:pPr>
              <w:spacing w:after="160" w:line="235" w:lineRule="atLeast"/>
              <w:jc w:val="center"/>
              <w:rPr>
                <w:rFonts w:ascii="Tahoma" w:eastAsia="Batang" w:hAnsi="Tahoma" w:cs="Tahoma"/>
                <w:color w:val="222222"/>
                <w:lang w:eastAsia="es-MX"/>
              </w:rPr>
            </w:pPr>
            <w:r>
              <w:rPr>
                <w:rFonts w:ascii="Tahoma" w:eastAsia="Batang" w:hAnsi="Tahoma" w:cs="Tahoma"/>
                <w:color w:val="222222"/>
                <w:lang w:eastAsia="es-MX"/>
              </w:rPr>
              <w:t>13:50-14</w:t>
            </w:r>
            <w:r w:rsidR="0068454A">
              <w:rPr>
                <w:rFonts w:ascii="Tahoma" w:eastAsia="Batang" w:hAnsi="Tahoma" w:cs="Tahoma"/>
                <w:color w:val="222222"/>
                <w:lang w:eastAsia="es-MX"/>
              </w:rPr>
              <w:t>:</w:t>
            </w:r>
            <w:r w:rsidR="001A5EAC">
              <w:rPr>
                <w:rFonts w:ascii="Tahoma" w:eastAsia="Batang" w:hAnsi="Tahoma" w:cs="Tahoma"/>
                <w:color w:val="222222"/>
                <w:lang w:eastAsia="es-MX"/>
              </w:rPr>
              <w:t>10</w:t>
            </w:r>
          </w:p>
        </w:tc>
        <w:tc>
          <w:tcPr>
            <w:tcW w:w="8126" w:type="dxa"/>
            <w:vAlign w:val="center"/>
          </w:tcPr>
          <w:p w:rsidR="00F33428" w:rsidRPr="00326145" w:rsidRDefault="00F33428" w:rsidP="00F33428">
            <w:pPr>
              <w:spacing w:line="23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222222"/>
                <w:lang w:val="es-MX" w:eastAsia="es-MX"/>
              </w:rPr>
            </w:pPr>
            <w:r>
              <w:rPr>
                <w:rFonts w:ascii="Tahoma" w:hAnsi="Tahoma" w:cs="Tahoma"/>
                <w:b/>
                <w:color w:val="222222"/>
                <w:lang w:val="es-MX" w:eastAsia="es-MX"/>
              </w:rPr>
              <w:t xml:space="preserve">Protocolo Cero </w:t>
            </w:r>
            <w:r w:rsidRPr="00326145">
              <w:rPr>
                <w:rFonts w:ascii="Tahoma" w:hAnsi="Tahoma" w:cs="Tahoma"/>
                <w:color w:val="222222"/>
                <w:lang w:val="es-MX" w:eastAsia="es-MX"/>
              </w:rPr>
              <w:t xml:space="preserve">por parte del Lic. Héctor </w:t>
            </w:r>
            <w:r w:rsidR="002923C2">
              <w:rPr>
                <w:rFonts w:ascii="Tahoma" w:hAnsi="Tahoma" w:cs="Tahoma"/>
                <w:color w:val="222222"/>
                <w:lang w:val="es-MX" w:eastAsia="es-MX"/>
              </w:rPr>
              <w:t xml:space="preserve">Adrián </w:t>
            </w:r>
            <w:r w:rsidRPr="00326145">
              <w:rPr>
                <w:rFonts w:ascii="Tahoma" w:hAnsi="Tahoma" w:cs="Tahoma"/>
                <w:color w:val="222222"/>
                <w:lang w:val="es-MX" w:eastAsia="es-MX"/>
              </w:rPr>
              <w:t xml:space="preserve">Montes </w:t>
            </w:r>
            <w:r w:rsidR="002923C2">
              <w:rPr>
                <w:rFonts w:ascii="Tahoma" w:hAnsi="Tahoma" w:cs="Tahoma"/>
                <w:color w:val="222222"/>
                <w:lang w:val="es-MX" w:eastAsia="es-MX"/>
              </w:rPr>
              <w:t xml:space="preserve">Vega </w:t>
            </w:r>
            <w:r w:rsidR="009170D0">
              <w:rPr>
                <w:rFonts w:ascii="Tahoma" w:hAnsi="Tahoma" w:cs="Tahoma"/>
                <w:color w:val="222222"/>
                <w:lang w:val="es-MX" w:eastAsia="es-MX"/>
              </w:rPr>
              <w:t>de la</w:t>
            </w:r>
            <w:r w:rsidR="00CF462D">
              <w:rPr>
                <w:rFonts w:ascii="Tahoma" w:hAnsi="Tahoma" w:cs="Tahoma"/>
                <w:color w:val="222222"/>
                <w:lang w:val="es-MX" w:eastAsia="es-MX"/>
              </w:rPr>
              <w:t xml:space="preserve"> </w:t>
            </w:r>
          </w:p>
          <w:p w:rsidR="002A1585" w:rsidRPr="00707D16" w:rsidRDefault="002923C2" w:rsidP="002923C2">
            <w:pPr>
              <w:spacing w:line="235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eastAsia="Batang" w:hAnsi="Tahoma" w:cs="Tahoma"/>
                <w:b/>
                <w:color w:val="222222"/>
                <w:lang w:val="es-MX" w:eastAsia="es-MX"/>
              </w:rPr>
            </w:pPr>
            <w:r>
              <w:rPr>
                <w:rFonts w:ascii="Tahoma" w:eastAsia="Batang" w:hAnsi="Tahoma" w:cs="Tahoma"/>
                <w:color w:val="222222"/>
                <w:lang w:val="es-MX" w:eastAsia="es-MX"/>
              </w:rPr>
              <w:t>Secretaría de Igualdad Sustantiva entre Mujeres y Hombres</w:t>
            </w:r>
          </w:p>
        </w:tc>
      </w:tr>
      <w:tr w:rsidR="00B81C98" w:rsidRPr="009F263F" w:rsidTr="00A24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:rsidR="00B81C98" w:rsidRPr="009F263F" w:rsidRDefault="00F55CC0" w:rsidP="00A24E32">
            <w:pPr>
              <w:spacing w:line="235" w:lineRule="atLeast"/>
              <w:jc w:val="center"/>
              <w:rPr>
                <w:rFonts w:ascii="Tahoma" w:eastAsia="Batang" w:hAnsi="Tahoma" w:cs="Tahoma"/>
                <w:color w:val="222222"/>
                <w:lang w:eastAsia="es-MX"/>
              </w:rPr>
            </w:pPr>
            <w:r>
              <w:rPr>
                <w:rFonts w:ascii="Tahoma" w:eastAsia="Batang" w:hAnsi="Tahoma" w:cs="Tahoma"/>
                <w:color w:val="222222"/>
                <w:lang w:eastAsia="es-MX"/>
              </w:rPr>
              <w:t>14</w:t>
            </w:r>
            <w:r w:rsidR="001A5EAC">
              <w:rPr>
                <w:rFonts w:ascii="Tahoma" w:eastAsia="Batang" w:hAnsi="Tahoma" w:cs="Tahoma"/>
                <w:color w:val="222222"/>
                <w:lang w:eastAsia="es-MX"/>
              </w:rPr>
              <w:t>:10</w:t>
            </w:r>
          </w:p>
        </w:tc>
        <w:tc>
          <w:tcPr>
            <w:tcW w:w="8126" w:type="dxa"/>
            <w:vAlign w:val="center"/>
          </w:tcPr>
          <w:p w:rsidR="00B81C98" w:rsidRPr="009F263F" w:rsidRDefault="002320C3" w:rsidP="00A24E32">
            <w:pPr>
              <w:spacing w:line="235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222222"/>
                <w:lang w:eastAsia="es-MX"/>
              </w:rPr>
            </w:pPr>
            <w:r>
              <w:rPr>
                <w:rFonts w:ascii="Tahoma" w:hAnsi="Tahoma" w:cs="Tahoma"/>
                <w:color w:val="222222"/>
                <w:lang w:eastAsia="es-MX"/>
              </w:rPr>
              <w:t>Clausura</w:t>
            </w:r>
            <w:r w:rsidR="00B81C98">
              <w:rPr>
                <w:rFonts w:ascii="Tahoma" w:hAnsi="Tahoma" w:cs="Tahoma"/>
                <w:color w:val="222222"/>
                <w:lang w:eastAsia="es-MX"/>
              </w:rPr>
              <w:t xml:space="preserve"> de la sesión</w:t>
            </w:r>
          </w:p>
        </w:tc>
      </w:tr>
    </w:tbl>
    <w:p w:rsidR="00530CC7" w:rsidRPr="00F7230D" w:rsidRDefault="00530CC7" w:rsidP="003679E4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  <w:lang w:val="es-MX" w:eastAsia="es-MX"/>
        </w:rPr>
      </w:pPr>
    </w:p>
    <w:p w:rsidR="00F7230D" w:rsidRPr="00F7230D" w:rsidRDefault="00F7230D" w:rsidP="003679E4">
      <w:pPr>
        <w:shd w:val="clear" w:color="auto" w:fill="FFFFFF"/>
        <w:spacing w:after="160" w:line="235" w:lineRule="atLeast"/>
        <w:rPr>
          <w:rFonts w:ascii="Calibri" w:hAnsi="Calibri"/>
          <w:color w:val="222222"/>
          <w:sz w:val="22"/>
          <w:szCs w:val="22"/>
          <w:lang w:val="es-MX" w:eastAsia="es-MX"/>
        </w:rPr>
      </w:pPr>
    </w:p>
    <w:p w:rsidR="00565B27" w:rsidRDefault="00565B27" w:rsidP="00D31352">
      <w:pPr>
        <w:jc w:val="both"/>
        <w:rPr>
          <w:rFonts w:ascii="Gadugi" w:hAnsi="Gadugi"/>
          <w:sz w:val="22"/>
          <w:szCs w:val="22"/>
        </w:rPr>
      </w:pPr>
    </w:p>
    <w:sectPr w:rsidR="00565B27" w:rsidSect="00C33134">
      <w:headerReference w:type="even" r:id="rId8"/>
      <w:headerReference w:type="default" r:id="rId9"/>
      <w:headerReference w:type="first" r:id="rId10"/>
      <w:pgSz w:w="12242" w:h="15842" w:code="1"/>
      <w:pgMar w:top="289" w:right="1134" w:bottom="397" w:left="1134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F02" w:rsidRDefault="00841F02" w:rsidP="0075135D">
      <w:pPr>
        <w:spacing w:line="240" w:lineRule="auto"/>
      </w:pPr>
      <w:r>
        <w:separator/>
      </w:r>
    </w:p>
  </w:endnote>
  <w:endnote w:type="continuationSeparator" w:id="0">
    <w:p w:rsidR="00841F02" w:rsidRDefault="00841F02" w:rsidP="007513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F02" w:rsidRDefault="00841F02" w:rsidP="0075135D">
      <w:pPr>
        <w:spacing w:line="240" w:lineRule="auto"/>
      </w:pPr>
      <w:r>
        <w:separator/>
      </w:r>
    </w:p>
  </w:footnote>
  <w:footnote w:type="continuationSeparator" w:id="0">
    <w:p w:rsidR="00841F02" w:rsidRDefault="00841F02" w:rsidP="007513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004" w:rsidRDefault="001E0004">
    <w:pPr>
      <w:pStyle w:val="Encabezado"/>
    </w:pPr>
  </w:p>
  <w:p w:rsidR="007C3257" w:rsidRDefault="007C3257">
    <w:pPr>
      <w:rPr>
        <w:rFonts w:eastAsia="Calibr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004" w:rsidRDefault="001E0004"/>
  <w:p w:rsidR="00954E7E" w:rsidRDefault="00C33134" w:rsidP="00C33134">
    <w:pPr>
      <w:tabs>
        <w:tab w:val="left" w:pos="2623"/>
      </w:tabs>
      <w:ind w:left="-426"/>
      <w:rPr>
        <w:rFonts w:ascii="Arial" w:hAnsi="Arial" w:cs="Arial"/>
      </w:rPr>
    </w:pPr>
    <w:r>
      <w:rPr>
        <w:noProof/>
        <w:lang w:val="es-MX" w:eastAsia="es-MX"/>
      </w:rPr>
      <w:drawing>
        <wp:inline distT="0" distB="0" distL="0" distR="0" wp14:anchorId="5DA56E49" wp14:editId="39D68CED">
          <wp:extent cx="1790700" cy="736406"/>
          <wp:effectExtent l="0" t="0" r="0" b="6985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7771" cy="7434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091B91" w:rsidRPr="0065329E"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88960" behindDoc="0" locked="0" layoutInCell="1" allowOverlap="1" wp14:anchorId="02B231FA" wp14:editId="09340802">
          <wp:simplePos x="0" y="0"/>
          <wp:positionH relativeFrom="margin">
            <wp:posOffset>4754245</wp:posOffset>
          </wp:positionH>
          <wp:positionV relativeFrom="paragraph">
            <wp:posOffset>80645</wp:posOffset>
          </wp:positionV>
          <wp:extent cx="1321435" cy="650875"/>
          <wp:effectExtent l="0" t="0" r="0" b="0"/>
          <wp:wrapSquare wrapText="bothSides"/>
          <wp:docPr id="27" name="Imagen 27" descr="Logo CCM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 CCME-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43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7125" w:rsidRPr="005B00F1">
      <w:rPr>
        <w:rFonts w:ascii="Arial" w:hAnsi="Arial" w:cs="Arial"/>
        <w:noProof/>
        <w:lang w:val="es-MX" w:eastAsia="es-MX"/>
      </w:rPr>
      <w:t xml:space="preserve"> </w:t>
    </w:r>
    <w:r w:rsidR="00954E7E">
      <w:rPr>
        <w:rFonts w:ascii="Arial" w:hAnsi="Arial" w:cs="Arial"/>
        <w:noProof/>
        <w:lang w:val="es-MX" w:eastAsia="es-MX"/>
      </w:rPr>
      <w:t xml:space="preserve">   </w:t>
    </w:r>
    <w:r w:rsidR="002E7125" w:rsidRPr="005B00F1">
      <w:rPr>
        <w:rFonts w:ascii="Arial" w:hAnsi="Arial" w:cs="Arial"/>
        <w:noProof/>
        <w:lang w:val="es-MX" w:eastAsia="es-MX"/>
      </w:rPr>
      <w:t xml:space="preserve">    </w:t>
    </w:r>
    <w:r>
      <w:rPr>
        <w:rFonts w:ascii="Arial" w:hAnsi="Arial" w:cs="Arial"/>
        <w:noProof/>
        <w:lang w:val="es-MX" w:eastAsia="es-MX"/>
      </w:rPr>
      <w:t xml:space="preserve">          </w:t>
    </w:r>
  </w:p>
  <w:p w:rsidR="00954E7E" w:rsidRDefault="00091B91">
    <w:pPr>
      <w:rPr>
        <w:rFonts w:ascii="Arial" w:hAnsi="Arial" w:cs="Arial"/>
      </w:rPr>
    </w:pPr>
    <w:r w:rsidRPr="00184734">
      <w:rPr>
        <w:rFonts w:ascii="Arial" w:hAnsi="Arial" w:cs="Arial"/>
        <w:noProof/>
        <w:sz w:val="32"/>
        <w:szCs w:val="32"/>
        <w:lang w:val="es-MX" w:eastAsia="es-MX"/>
      </w:rPr>
      <w:drawing>
        <wp:anchor distT="0" distB="0" distL="114300" distR="114300" simplePos="0" relativeHeight="251685888" behindDoc="0" locked="0" layoutInCell="1" allowOverlap="1" wp14:anchorId="1ED59C86" wp14:editId="03E28731">
          <wp:simplePos x="0" y="0"/>
          <wp:positionH relativeFrom="column">
            <wp:posOffset>-235585</wp:posOffset>
          </wp:positionH>
          <wp:positionV relativeFrom="paragraph">
            <wp:posOffset>226695</wp:posOffset>
          </wp:positionV>
          <wp:extent cx="6868795" cy="53975"/>
          <wp:effectExtent l="0" t="0" r="8255" b="3175"/>
          <wp:wrapSquare wrapText="bothSides"/>
          <wp:docPr id="29" name="Imagen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</a:blip>
                  <a:srcRect t="96067" b="863"/>
                  <a:stretch>
                    <a:fillRect/>
                  </a:stretch>
                </pic:blipFill>
                <pic:spPr bwMode="auto">
                  <a:xfrm>
                    <a:off x="0" y="0"/>
                    <a:ext cx="6868795" cy="5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954E7E" w:rsidRDefault="00954E7E">
    <w:pPr>
      <w:rPr>
        <w:rFonts w:ascii="Arial" w:hAnsi="Arial" w:cs="Arial"/>
      </w:rPr>
    </w:pPr>
  </w:p>
  <w:tbl>
    <w:tblPr>
      <w:tblW w:w="5472" w:type="pct"/>
      <w:tblInd w:w="-426" w:type="dxa"/>
      <w:tblLook w:val="01E0" w:firstRow="1" w:lastRow="1" w:firstColumn="1" w:lastColumn="1" w:noHBand="0" w:noVBand="0"/>
    </w:tblPr>
    <w:tblGrid>
      <w:gridCol w:w="10916"/>
    </w:tblGrid>
    <w:tr w:rsidR="005D27A4" w:rsidRPr="008C1593" w:rsidTr="00C33134">
      <w:trPr>
        <w:trHeight w:val="851"/>
      </w:trPr>
      <w:tc>
        <w:tcPr>
          <w:tcW w:w="5000" w:type="pct"/>
        </w:tcPr>
        <w:p w:rsidR="005D27A4" w:rsidRPr="00E47625" w:rsidRDefault="00F7230D" w:rsidP="002E6843">
          <w:pPr>
            <w:jc w:val="center"/>
            <w:rPr>
              <w:rFonts w:ascii="Californian FB" w:hAnsi="Californian FB" w:cs="Arial"/>
              <w:b/>
              <w:sz w:val="36"/>
              <w:szCs w:val="36"/>
            </w:rPr>
          </w:pPr>
          <w:r>
            <w:rPr>
              <w:rFonts w:ascii="Californian FB" w:hAnsi="Californian FB" w:cs="Arial"/>
              <w:b/>
              <w:sz w:val="36"/>
              <w:szCs w:val="36"/>
            </w:rPr>
            <w:t xml:space="preserve">1ra </w:t>
          </w:r>
          <w:r w:rsidR="00893FEA">
            <w:rPr>
              <w:rFonts w:ascii="Californian FB" w:hAnsi="Californian FB" w:cs="Arial"/>
              <w:b/>
              <w:sz w:val="36"/>
              <w:szCs w:val="36"/>
            </w:rPr>
            <w:t xml:space="preserve">SESIÓN </w:t>
          </w:r>
          <w:r w:rsidR="00011297">
            <w:rPr>
              <w:rFonts w:ascii="Californian FB" w:hAnsi="Californian FB" w:cs="Arial"/>
              <w:b/>
              <w:sz w:val="36"/>
              <w:szCs w:val="36"/>
            </w:rPr>
            <w:t>REGIONAL</w:t>
          </w:r>
          <w:r w:rsidR="002E6843">
            <w:rPr>
              <w:rFonts w:ascii="Californian FB" w:hAnsi="Californian FB" w:cs="Arial"/>
              <w:b/>
              <w:sz w:val="36"/>
              <w:szCs w:val="36"/>
            </w:rPr>
            <w:t xml:space="preserve"> DE LA C</w:t>
          </w:r>
          <w:r w:rsidR="00511BD7" w:rsidRPr="00E47625">
            <w:rPr>
              <w:rFonts w:ascii="Californian FB" w:hAnsi="Californian FB" w:cs="Arial"/>
              <w:b/>
              <w:sz w:val="36"/>
              <w:szCs w:val="36"/>
            </w:rPr>
            <w:t>OMISIÓ</w:t>
          </w:r>
          <w:r w:rsidR="0065329E" w:rsidRPr="00E47625">
            <w:rPr>
              <w:rFonts w:ascii="Californian FB" w:hAnsi="Californian FB" w:cs="Arial"/>
              <w:b/>
              <w:sz w:val="36"/>
              <w:szCs w:val="36"/>
            </w:rPr>
            <w:t xml:space="preserve">N </w:t>
          </w:r>
          <w:r w:rsidR="002E6843">
            <w:rPr>
              <w:rFonts w:ascii="Californian FB" w:hAnsi="Californian FB" w:cs="Arial"/>
              <w:b/>
              <w:sz w:val="36"/>
              <w:szCs w:val="36"/>
            </w:rPr>
            <w:t xml:space="preserve">PERMANENTE </w:t>
          </w:r>
          <w:r w:rsidR="0065329E" w:rsidRPr="00E47625">
            <w:rPr>
              <w:rFonts w:ascii="Californian FB" w:hAnsi="Californian FB" w:cs="Arial"/>
              <w:b/>
              <w:sz w:val="36"/>
              <w:szCs w:val="36"/>
            </w:rPr>
            <w:t>DE CONTRALORES MUNICIPIOS-ESTADO</w:t>
          </w:r>
          <w:r w:rsidR="00893FEA">
            <w:rPr>
              <w:rFonts w:ascii="Californian FB" w:hAnsi="Californian FB" w:cs="Arial"/>
              <w:b/>
              <w:sz w:val="36"/>
              <w:szCs w:val="36"/>
            </w:rPr>
            <w:t xml:space="preserve"> 2022</w:t>
          </w:r>
        </w:p>
      </w:tc>
    </w:tr>
  </w:tbl>
  <w:p w:rsidR="00E25BB9" w:rsidRDefault="00E25BB9" w:rsidP="00091B91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7A4" w:rsidRDefault="005D27A4">
    <w:pPr>
      <w:pStyle w:val="Encabezado"/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4376F6C6" wp14:editId="45E5EC3C">
          <wp:simplePos x="0" y="0"/>
          <wp:positionH relativeFrom="column">
            <wp:posOffset>14605</wp:posOffset>
          </wp:positionH>
          <wp:positionV relativeFrom="paragraph">
            <wp:posOffset>95885</wp:posOffset>
          </wp:positionV>
          <wp:extent cx="6502400" cy="689610"/>
          <wp:effectExtent l="19050" t="0" r="0" b="0"/>
          <wp:wrapSquare wrapText="bothSides"/>
          <wp:docPr id="30" name="3 Imagen" descr="LOGOS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1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2400" cy="689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D27A4" w:rsidRDefault="005D27A4">
    <w:pPr>
      <w:pStyle w:val="Encabezado"/>
      <w:rPr>
        <w:lang w:val="es-MX"/>
      </w:rPr>
    </w:pPr>
  </w:p>
  <w:p w:rsidR="005D27A4" w:rsidRDefault="005D27A4">
    <w:pPr>
      <w:pStyle w:val="Encabezado"/>
      <w:rPr>
        <w:lang w:val="es-MX"/>
      </w:rPr>
    </w:pPr>
  </w:p>
  <w:p w:rsidR="005D27A4" w:rsidRDefault="005D27A4">
    <w:pPr>
      <w:pStyle w:val="Encabezado"/>
      <w:rPr>
        <w:lang w:val="es-MX"/>
      </w:rPr>
    </w:pPr>
  </w:p>
  <w:p w:rsidR="005D27A4" w:rsidRDefault="005D27A4">
    <w:pPr>
      <w:pStyle w:val="Encabezado"/>
      <w:rPr>
        <w:lang w:val="es-MX"/>
      </w:rPr>
    </w:pPr>
  </w:p>
  <w:p w:rsidR="005D27A4" w:rsidRDefault="00050B97">
    <w:pPr>
      <w:pStyle w:val="Encabezado"/>
      <w:rPr>
        <w:lang w:val="es-MX"/>
      </w:rPr>
    </w:pPr>
    <w:r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0A49FA0" wp14:editId="668C9131">
              <wp:simplePos x="0" y="0"/>
              <wp:positionH relativeFrom="column">
                <wp:posOffset>37465</wp:posOffset>
              </wp:positionH>
              <wp:positionV relativeFrom="paragraph">
                <wp:posOffset>46354</wp:posOffset>
              </wp:positionV>
              <wp:extent cx="6461125" cy="0"/>
              <wp:effectExtent l="0" t="0" r="15875" b="19050"/>
              <wp:wrapNone/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11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E2CA80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.95pt;margin-top:3.65pt;width:508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IpHAIAADs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"/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9AAFD5C" wp14:editId="6FC69639">
              <wp:simplePos x="0" y="0"/>
              <wp:positionH relativeFrom="column">
                <wp:posOffset>37465</wp:posOffset>
              </wp:positionH>
              <wp:positionV relativeFrom="paragraph">
                <wp:posOffset>29844</wp:posOffset>
              </wp:positionV>
              <wp:extent cx="6461125" cy="0"/>
              <wp:effectExtent l="0" t="0" r="15875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11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2A405235" id="AutoShape 1" o:spid="_x0000_s1026" type="#_x0000_t32" style="position:absolute;margin-left:2.95pt;margin-top:2.35pt;width:508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" strokeweight="1pt"/>
          </w:pict>
        </mc:Fallback>
      </mc:AlternateContent>
    </w:r>
  </w:p>
  <w:p w:rsidR="005D27A4" w:rsidRDefault="005D27A4" w:rsidP="00DE02FC">
    <w:pPr>
      <w:spacing w:line="240" w:lineRule="auto"/>
      <w:jc w:val="center"/>
      <w:rPr>
        <w:rFonts w:ascii="Calibri" w:hAnsi="Calibri"/>
        <w:b/>
        <w:smallCaps/>
        <w:sz w:val="40"/>
        <w:szCs w:val="36"/>
        <w:lang w:val="es-MX"/>
      </w:rPr>
    </w:pPr>
    <w:r>
      <w:rPr>
        <w:rFonts w:ascii="Calibri" w:hAnsi="Calibri"/>
        <w:b/>
        <w:smallCaps/>
        <w:sz w:val="40"/>
        <w:szCs w:val="36"/>
        <w:lang w:val="es-MX"/>
      </w:rPr>
      <w:t>COMISIÓN PERMANENTE DE CONTRALORES</w:t>
    </w:r>
  </w:p>
  <w:p w:rsidR="005D27A4" w:rsidRPr="00091055" w:rsidRDefault="005D27A4" w:rsidP="00DE02FC">
    <w:pPr>
      <w:spacing w:line="240" w:lineRule="auto"/>
      <w:jc w:val="center"/>
      <w:rPr>
        <w:rFonts w:ascii="Calibri" w:hAnsi="Calibri"/>
        <w:b/>
        <w:smallCaps/>
        <w:sz w:val="40"/>
        <w:szCs w:val="36"/>
        <w:lang w:val="es-MX"/>
      </w:rPr>
    </w:pPr>
    <w:r>
      <w:rPr>
        <w:rFonts w:ascii="Calibri" w:hAnsi="Calibri"/>
        <w:b/>
        <w:smallCaps/>
        <w:sz w:val="40"/>
        <w:szCs w:val="36"/>
        <w:lang w:val="es-MX"/>
      </w:rPr>
      <w:t>MUNICIPIOS-ESTADO</w:t>
    </w:r>
  </w:p>
  <w:p w:rsidR="005D27A4" w:rsidRPr="000B0645" w:rsidRDefault="005D27A4" w:rsidP="000B0645">
    <w:pPr>
      <w:spacing w:line="240" w:lineRule="auto"/>
      <w:jc w:val="center"/>
      <w:rPr>
        <w:rFonts w:ascii="Calibri" w:hAnsi="Calibri"/>
        <w:b/>
        <w:smallCaps/>
        <w:sz w:val="40"/>
        <w:szCs w:val="36"/>
        <w:lang w:val="es-MX"/>
      </w:rPr>
    </w:pPr>
    <w:r w:rsidRPr="00091055">
      <w:rPr>
        <w:rFonts w:ascii="Calibri" w:hAnsi="Calibri"/>
        <w:b/>
        <w:smallCaps/>
        <w:sz w:val="40"/>
        <w:szCs w:val="36"/>
        <w:lang w:val="es-MX"/>
      </w:rPr>
      <w:t xml:space="preserve">  2015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79C9"/>
    <w:multiLevelType w:val="hybridMultilevel"/>
    <w:tmpl w:val="1A0CBA38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5054019"/>
    <w:multiLevelType w:val="hybridMultilevel"/>
    <w:tmpl w:val="6220EA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72D73"/>
    <w:multiLevelType w:val="hybridMultilevel"/>
    <w:tmpl w:val="875AEB3A"/>
    <w:lvl w:ilvl="0" w:tplc="8DCC2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A257F4">
      <w:start w:val="219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BA721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226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48BD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988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EB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AE3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5A76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F7705C"/>
    <w:multiLevelType w:val="hybridMultilevel"/>
    <w:tmpl w:val="C55E35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15C16"/>
    <w:multiLevelType w:val="hybridMultilevel"/>
    <w:tmpl w:val="712C0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C0823"/>
    <w:multiLevelType w:val="hybridMultilevel"/>
    <w:tmpl w:val="8BF250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F135A"/>
    <w:multiLevelType w:val="hybridMultilevel"/>
    <w:tmpl w:val="289C4EC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F0160"/>
    <w:multiLevelType w:val="hybridMultilevel"/>
    <w:tmpl w:val="D334F46E"/>
    <w:lvl w:ilvl="0" w:tplc="B26A3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D08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2C7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50BA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84C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5693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C0C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CF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16E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FDD158A"/>
    <w:multiLevelType w:val="hybridMultilevel"/>
    <w:tmpl w:val="89FE8034"/>
    <w:lvl w:ilvl="0" w:tplc="D3FC0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013DF7"/>
    <w:multiLevelType w:val="hybridMultilevel"/>
    <w:tmpl w:val="B87037D0"/>
    <w:lvl w:ilvl="0" w:tplc="8E5A9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F403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44A9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44F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CE5C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D45E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4213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30FF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8871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F31BE0"/>
    <w:multiLevelType w:val="hybridMultilevel"/>
    <w:tmpl w:val="42309F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D3FF1"/>
    <w:multiLevelType w:val="hybridMultilevel"/>
    <w:tmpl w:val="A76EAC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B6470"/>
    <w:multiLevelType w:val="hybridMultilevel"/>
    <w:tmpl w:val="DD326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703BD"/>
    <w:multiLevelType w:val="hybridMultilevel"/>
    <w:tmpl w:val="FA9CFF8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15011"/>
    <w:multiLevelType w:val="hybridMultilevel"/>
    <w:tmpl w:val="A6B27B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C59B7"/>
    <w:multiLevelType w:val="hybridMultilevel"/>
    <w:tmpl w:val="34F88A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73B10"/>
    <w:multiLevelType w:val="hybridMultilevel"/>
    <w:tmpl w:val="35FC6C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D1C24"/>
    <w:multiLevelType w:val="hybridMultilevel"/>
    <w:tmpl w:val="C0A297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6F5627"/>
    <w:multiLevelType w:val="hybridMultilevel"/>
    <w:tmpl w:val="DC10D4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74CE1"/>
    <w:multiLevelType w:val="hybridMultilevel"/>
    <w:tmpl w:val="0C487C40"/>
    <w:lvl w:ilvl="0" w:tplc="011AA0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2C4E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6A41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16BF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D493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74C4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DA09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549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5022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3B219F6"/>
    <w:multiLevelType w:val="hybridMultilevel"/>
    <w:tmpl w:val="3E20B1B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31A64"/>
    <w:multiLevelType w:val="hybridMultilevel"/>
    <w:tmpl w:val="28FCA2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24389"/>
    <w:multiLevelType w:val="hybridMultilevel"/>
    <w:tmpl w:val="62BE8A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3300C6"/>
    <w:multiLevelType w:val="hybridMultilevel"/>
    <w:tmpl w:val="AB927442"/>
    <w:lvl w:ilvl="0" w:tplc="80E2013E">
      <w:start w:val="2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EB0F68"/>
    <w:multiLevelType w:val="hybridMultilevel"/>
    <w:tmpl w:val="64EE72F0"/>
    <w:lvl w:ilvl="0" w:tplc="C7B604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10AF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6AB0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308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0C4B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4A44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D49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606F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5A69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"/>
  </w:num>
  <w:num w:numId="3">
    <w:abstractNumId w:val="17"/>
  </w:num>
  <w:num w:numId="4">
    <w:abstractNumId w:val="12"/>
  </w:num>
  <w:num w:numId="5">
    <w:abstractNumId w:val="13"/>
  </w:num>
  <w:num w:numId="6">
    <w:abstractNumId w:val="20"/>
  </w:num>
  <w:num w:numId="7">
    <w:abstractNumId w:val="14"/>
  </w:num>
  <w:num w:numId="8">
    <w:abstractNumId w:val="21"/>
  </w:num>
  <w:num w:numId="9">
    <w:abstractNumId w:val="22"/>
  </w:num>
  <w:num w:numId="10">
    <w:abstractNumId w:val="3"/>
  </w:num>
  <w:num w:numId="11">
    <w:abstractNumId w:val="9"/>
  </w:num>
  <w:num w:numId="12">
    <w:abstractNumId w:val="8"/>
  </w:num>
  <w:num w:numId="13">
    <w:abstractNumId w:val="2"/>
  </w:num>
  <w:num w:numId="14">
    <w:abstractNumId w:val="4"/>
  </w:num>
  <w:num w:numId="15">
    <w:abstractNumId w:val="0"/>
  </w:num>
  <w:num w:numId="16">
    <w:abstractNumId w:val="16"/>
  </w:num>
  <w:num w:numId="17">
    <w:abstractNumId w:val="19"/>
  </w:num>
  <w:num w:numId="18">
    <w:abstractNumId w:val="15"/>
  </w:num>
  <w:num w:numId="19">
    <w:abstractNumId w:val="24"/>
  </w:num>
  <w:num w:numId="20">
    <w:abstractNumId w:val="6"/>
  </w:num>
  <w:num w:numId="21">
    <w:abstractNumId w:val="7"/>
  </w:num>
  <w:num w:numId="22">
    <w:abstractNumId w:val="5"/>
  </w:num>
  <w:num w:numId="23">
    <w:abstractNumId w:val="18"/>
  </w:num>
  <w:num w:numId="24">
    <w:abstractNumId w:val="1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5D"/>
    <w:rsid w:val="00006F28"/>
    <w:rsid w:val="00011297"/>
    <w:rsid w:val="000125A6"/>
    <w:rsid w:val="000141E1"/>
    <w:rsid w:val="000154A5"/>
    <w:rsid w:val="00016651"/>
    <w:rsid w:val="0002478B"/>
    <w:rsid w:val="00030949"/>
    <w:rsid w:val="00032399"/>
    <w:rsid w:val="00032E54"/>
    <w:rsid w:val="00033C27"/>
    <w:rsid w:val="0003510B"/>
    <w:rsid w:val="00035EC6"/>
    <w:rsid w:val="000419DE"/>
    <w:rsid w:val="00042A5D"/>
    <w:rsid w:val="00045138"/>
    <w:rsid w:val="00047F09"/>
    <w:rsid w:val="00050B97"/>
    <w:rsid w:val="000511AC"/>
    <w:rsid w:val="0005451A"/>
    <w:rsid w:val="00054F82"/>
    <w:rsid w:val="000567BB"/>
    <w:rsid w:val="00056D2F"/>
    <w:rsid w:val="000574F8"/>
    <w:rsid w:val="000612B9"/>
    <w:rsid w:val="000649B5"/>
    <w:rsid w:val="000663AD"/>
    <w:rsid w:val="00066E93"/>
    <w:rsid w:val="00067FC9"/>
    <w:rsid w:val="00070153"/>
    <w:rsid w:val="00070F8C"/>
    <w:rsid w:val="00072B52"/>
    <w:rsid w:val="00072EB4"/>
    <w:rsid w:val="00073714"/>
    <w:rsid w:val="00073DFA"/>
    <w:rsid w:val="00076EAD"/>
    <w:rsid w:val="0007759E"/>
    <w:rsid w:val="000813C6"/>
    <w:rsid w:val="000813DC"/>
    <w:rsid w:val="00083902"/>
    <w:rsid w:val="000840E2"/>
    <w:rsid w:val="00085E3C"/>
    <w:rsid w:val="000861AA"/>
    <w:rsid w:val="0008622F"/>
    <w:rsid w:val="00086402"/>
    <w:rsid w:val="0009046B"/>
    <w:rsid w:val="00090694"/>
    <w:rsid w:val="00091B91"/>
    <w:rsid w:val="00091C69"/>
    <w:rsid w:val="00091D94"/>
    <w:rsid w:val="00092590"/>
    <w:rsid w:val="000933B8"/>
    <w:rsid w:val="00094EC8"/>
    <w:rsid w:val="000962F6"/>
    <w:rsid w:val="00096301"/>
    <w:rsid w:val="00096888"/>
    <w:rsid w:val="00096A46"/>
    <w:rsid w:val="00097CE3"/>
    <w:rsid w:val="00097E0A"/>
    <w:rsid w:val="000A1332"/>
    <w:rsid w:val="000A296B"/>
    <w:rsid w:val="000A5DFF"/>
    <w:rsid w:val="000B0645"/>
    <w:rsid w:val="000B3E04"/>
    <w:rsid w:val="000B5B44"/>
    <w:rsid w:val="000C4AB5"/>
    <w:rsid w:val="000C5BF8"/>
    <w:rsid w:val="000C71C9"/>
    <w:rsid w:val="000C788A"/>
    <w:rsid w:val="000C7B3B"/>
    <w:rsid w:val="000D32B9"/>
    <w:rsid w:val="000D3697"/>
    <w:rsid w:val="000D4045"/>
    <w:rsid w:val="000D5194"/>
    <w:rsid w:val="000D6087"/>
    <w:rsid w:val="000E044C"/>
    <w:rsid w:val="000E14BC"/>
    <w:rsid w:val="000E2FFE"/>
    <w:rsid w:val="000E5B08"/>
    <w:rsid w:val="000F20D1"/>
    <w:rsid w:val="000F24B8"/>
    <w:rsid w:val="000F5F80"/>
    <w:rsid w:val="000F65B2"/>
    <w:rsid w:val="00103C8E"/>
    <w:rsid w:val="00107086"/>
    <w:rsid w:val="00116D55"/>
    <w:rsid w:val="00121CCF"/>
    <w:rsid w:val="001240AA"/>
    <w:rsid w:val="00125FFE"/>
    <w:rsid w:val="00126537"/>
    <w:rsid w:val="00127BD4"/>
    <w:rsid w:val="00131CAE"/>
    <w:rsid w:val="00137088"/>
    <w:rsid w:val="00137D67"/>
    <w:rsid w:val="00137E6D"/>
    <w:rsid w:val="00140597"/>
    <w:rsid w:val="00140F1E"/>
    <w:rsid w:val="001419D6"/>
    <w:rsid w:val="00141BE9"/>
    <w:rsid w:val="00142A7E"/>
    <w:rsid w:val="00145493"/>
    <w:rsid w:val="001477C9"/>
    <w:rsid w:val="00150558"/>
    <w:rsid w:val="001516D9"/>
    <w:rsid w:val="00152368"/>
    <w:rsid w:val="00152AAB"/>
    <w:rsid w:val="0015554B"/>
    <w:rsid w:val="001560DB"/>
    <w:rsid w:val="00156A33"/>
    <w:rsid w:val="00157530"/>
    <w:rsid w:val="00161B28"/>
    <w:rsid w:val="001628F8"/>
    <w:rsid w:val="00163FFB"/>
    <w:rsid w:val="00165AF0"/>
    <w:rsid w:val="001661AB"/>
    <w:rsid w:val="001763DE"/>
    <w:rsid w:val="00180DB6"/>
    <w:rsid w:val="001815A4"/>
    <w:rsid w:val="001842D2"/>
    <w:rsid w:val="00184734"/>
    <w:rsid w:val="001873D9"/>
    <w:rsid w:val="00192C8A"/>
    <w:rsid w:val="00193BD3"/>
    <w:rsid w:val="001962A3"/>
    <w:rsid w:val="00197549"/>
    <w:rsid w:val="00197A8E"/>
    <w:rsid w:val="001A5256"/>
    <w:rsid w:val="001A5EAC"/>
    <w:rsid w:val="001A60EA"/>
    <w:rsid w:val="001B20BE"/>
    <w:rsid w:val="001B37B3"/>
    <w:rsid w:val="001B38C6"/>
    <w:rsid w:val="001B5F44"/>
    <w:rsid w:val="001B7B24"/>
    <w:rsid w:val="001C1780"/>
    <w:rsid w:val="001C7991"/>
    <w:rsid w:val="001D00B0"/>
    <w:rsid w:val="001D0AF3"/>
    <w:rsid w:val="001D2C35"/>
    <w:rsid w:val="001D407C"/>
    <w:rsid w:val="001D571B"/>
    <w:rsid w:val="001D59A7"/>
    <w:rsid w:val="001D5CA8"/>
    <w:rsid w:val="001D6717"/>
    <w:rsid w:val="001D772E"/>
    <w:rsid w:val="001E0004"/>
    <w:rsid w:val="001E0010"/>
    <w:rsid w:val="001E7A07"/>
    <w:rsid w:val="001F1550"/>
    <w:rsid w:val="001F2D8D"/>
    <w:rsid w:val="001F577F"/>
    <w:rsid w:val="001F5998"/>
    <w:rsid w:val="001F70C9"/>
    <w:rsid w:val="0020119D"/>
    <w:rsid w:val="00204242"/>
    <w:rsid w:val="002042D5"/>
    <w:rsid w:val="0020450B"/>
    <w:rsid w:val="00205105"/>
    <w:rsid w:val="00210400"/>
    <w:rsid w:val="0021040D"/>
    <w:rsid w:val="002117B4"/>
    <w:rsid w:val="00213D4C"/>
    <w:rsid w:val="00216D00"/>
    <w:rsid w:val="00222CF1"/>
    <w:rsid w:val="002235AC"/>
    <w:rsid w:val="00223D7A"/>
    <w:rsid w:val="00225A21"/>
    <w:rsid w:val="002262AF"/>
    <w:rsid w:val="0022751D"/>
    <w:rsid w:val="00227F43"/>
    <w:rsid w:val="00230F60"/>
    <w:rsid w:val="00231FEF"/>
    <w:rsid w:val="002320C3"/>
    <w:rsid w:val="00232C30"/>
    <w:rsid w:val="002346C3"/>
    <w:rsid w:val="0023475C"/>
    <w:rsid w:val="00241846"/>
    <w:rsid w:val="0024494F"/>
    <w:rsid w:val="00244F12"/>
    <w:rsid w:val="002457FE"/>
    <w:rsid w:val="0024611D"/>
    <w:rsid w:val="0025308E"/>
    <w:rsid w:val="00253BAB"/>
    <w:rsid w:val="0025637E"/>
    <w:rsid w:val="002601C3"/>
    <w:rsid w:val="0026093C"/>
    <w:rsid w:val="00261576"/>
    <w:rsid w:val="00261896"/>
    <w:rsid w:val="00262BA6"/>
    <w:rsid w:val="00270EC7"/>
    <w:rsid w:val="00271941"/>
    <w:rsid w:val="00272D70"/>
    <w:rsid w:val="002736CE"/>
    <w:rsid w:val="00274A8C"/>
    <w:rsid w:val="00276C1D"/>
    <w:rsid w:val="002861F1"/>
    <w:rsid w:val="002923C2"/>
    <w:rsid w:val="00292FEF"/>
    <w:rsid w:val="002933BA"/>
    <w:rsid w:val="002936C2"/>
    <w:rsid w:val="00293F2F"/>
    <w:rsid w:val="00294C62"/>
    <w:rsid w:val="00295356"/>
    <w:rsid w:val="00295CD2"/>
    <w:rsid w:val="002A1585"/>
    <w:rsid w:val="002A15B1"/>
    <w:rsid w:val="002A408C"/>
    <w:rsid w:val="002A4266"/>
    <w:rsid w:val="002A49F7"/>
    <w:rsid w:val="002B269F"/>
    <w:rsid w:val="002B2836"/>
    <w:rsid w:val="002B2CA7"/>
    <w:rsid w:val="002B342D"/>
    <w:rsid w:val="002B450C"/>
    <w:rsid w:val="002B7C1C"/>
    <w:rsid w:val="002C0433"/>
    <w:rsid w:val="002C2186"/>
    <w:rsid w:val="002C3146"/>
    <w:rsid w:val="002C382A"/>
    <w:rsid w:val="002C3AC9"/>
    <w:rsid w:val="002D1BF5"/>
    <w:rsid w:val="002D3BCD"/>
    <w:rsid w:val="002D5DC1"/>
    <w:rsid w:val="002D6E82"/>
    <w:rsid w:val="002E0585"/>
    <w:rsid w:val="002E083A"/>
    <w:rsid w:val="002E0EAE"/>
    <w:rsid w:val="002E1180"/>
    <w:rsid w:val="002E25C6"/>
    <w:rsid w:val="002E6843"/>
    <w:rsid w:val="002E7125"/>
    <w:rsid w:val="002F0291"/>
    <w:rsid w:val="002F48BF"/>
    <w:rsid w:val="002F5C18"/>
    <w:rsid w:val="00303299"/>
    <w:rsid w:val="003101B7"/>
    <w:rsid w:val="0031267B"/>
    <w:rsid w:val="0031283E"/>
    <w:rsid w:val="003173F0"/>
    <w:rsid w:val="003177CD"/>
    <w:rsid w:val="00324023"/>
    <w:rsid w:val="0032518E"/>
    <w:rsid w:val="00326145"/>
    <w:rsid w:val="00327A87"/>
    <w:rsid w:val="00333D0B"/>
    <w:rsid w:val="0033452E"/>
    <w:rsid w:val="00334EA3"/>
    <w:rsid w:val="00335856"/>
    <w:rsid w:val="00336A94"/>
    <w:rsid w:val="0034346D"/>
    <w:rsid w:val="00343A75"/>
    <w:rsid w:val="003450F3"/>
    <w:rsid w:val="00347943"/>
    <w:rsid w:val="00347EFC"/>
    <w:rsid w:val="00352492"/>
    <w:rsid w:val="00361126"/>
    <w:rsid w:val="00361B1B"/>
    <w:rsid w:val="00365302"/>
    <w:rsid w:val="0036754F"/>
    <w:rsid w:val="00367658"/>
    <w:rsid w:val="003679E4"/>
    <w:rsid w:val="00371BB8"/>
    <w:rsid w:val="003725EF"/>
    <w:rsid w:val="00372694"/>
    <w:rsid w:val="003741A0"/>
    <w:rsid w:val="00374E7A"/>
    <w:rsid w:val="003752AF"/>
    <w:rsid w:val="00375D5B"/>
    <w:rsid w:val="003766CD"/>
    <w:rsid w:val="00376C6A"/>
    <w:rsid w:val="003775BB"/>
    <w:rsid w:val="00377B78"/>
    <w:rsid w:val="00377F38"/>
    <w:rsid w:val="00385037"/>
    <w:rsid w:val="00386961"/>
    <w:rsid w:val="003913C8"/>
    <w:rsid w:val="003922BD"/>
    <w:rsid w:val="00392668"/>
    <w:rsid w:val="00392832"/>
    <w:rsid w:val="0039541A"/>
    <w:rsid w:val="00395FEA"/>
    <w:rsid w:val="003A17BE"/>
    <w:rsid w:val="003A195B"/>
    <w:rsid w:val="003A49B4"/>
    <w:rsid w:val="003A4EE1"/>
    <w:rsid w:val="003A5510"/>
    <w:rsid w:val="003A6E8F"/>
    <w:rsid w:val="003B68F6"/>
    <w:rsid w:val="003C1106"/>
    <w:rsid w:val="003C1AAF"/>
    <w:rsid w:val="003C3807"/>
    <w:rsid w:val="003C39FB"/>
    <w:rsid w:val="003C3A87"/>
    <w:rsid w:val="003C68CB"/>
    <w:rsid w:val="003D1057"/>
    <w:rsid w:val="003D4606"/>
    <w:rsid w:val="003E1BA2"/>
    <w:rsid w:val="003E37B6"/>
    <w:rsid w:val="003E4FFA"/>
    <w:rsid w:val="003E5A06"/>
    <w:rsid w:val="003F0730"/>
    <w:rsid w:val="003F24D8"/>
    <w:rsid w:val="003F302A"/>
    <w:rsid w:val="003F51F2"/>
    <w:rsid w:val="003F6783"/>
    <w:rsid w:val="00402D37"/>
    <w:rsid w:val="004057B8"/>
    <w:rsid w:val="00407121"/>
    <w:rsid w:val="004264D7"/>
    <w:rsid w:val="00430A9A"/>
    <w:rsid w:val="00433872"/>
    <w:rsid w:val="00433C45"/>
    <w:rsid w:val="0043782F"/>
    <w:rsid w:val="00440D64"/>
    <w:rsid w:val="00443F07"/>
    <w:rsid w:val="004440D2"/>
    <w:rsid w:val="00445919"/>
    <w:rsid w:val="0045277C"/>
    <w:rsid w:val="0045345B"/>
    <w:rsid w:val="004565BD"/>
    <w:rsid w:val="004606AA"/>
    <w:rsid w:val="0046234D"/>
    <w:rsid w:val="004701FC"/>
    <w:rsid w:val="00477A59"/>
    <w:rsid w:val="00482516"/>
    <w:rsid w:val="004846A7"/>
    <w:rsid w:val="00484860"/>
    <w:rsid w:val="004863D5"/>
    <w:rsid w:val="00493089"/>
    <w:rsid w:val="00494247"/>
    <w:rsid w:val="0049748F"/>
    <w:rsid w:val="004A0B72"/>
    <w:rsid w:val="004A1656"/>
    <w:rsid w:val="004A186F"/>
    <w:rsid w:val="004A29CE"/>
    <w:rsid w:val="004A3BA0"/>
    <w:rsid w:val="004A406C"/>
    <w:rsid w:val="004A6251"/>
    <w:rsid w:val="004A7C2B"/>
    <w:rsid w:val="004A7FD6"/>
    <w:rsid w:val="004B03FC"/>
    <w:rsid w:val="004B0A27"/>
    <w:rsid w:val="004B2CFA"/>
    <w:rsid w:val="004B3C82"/>
    <w:rsid w:val="004B54F1"/>
    <w:rsid w:val="004C40E0"/>
    <w:rsid w:val="004C677C"/>
    <w:rsid w:val="004D03CB"/>
    <w:rsid w:val="004D379B"/>
    <w:rsid w:val="004D4017"/>
    <w:rsid w:val="004D5ACF"/>
    <w:rsid w:val="004D7029"/>
    <w:rsid w:val="004E0B3B"/>
    <w:rsid w:val="004E588A"/>
    <w:rsid w:val="004E5EC8"/>
    <w:rsid w:val="004E6F77"/>
    <w:rsid w:val="004E6FCD"/>
    <w:rsid w:val="004F038A"/>
    <w:rsid w:val="004F190C"/>
    <w:rsid w:val="004F4BEF"/>
    <w:rsid w:val="00501174"/>
    <w:rsid w:val="00501A5B"/>
    <w:rsid w:val="00503368"/>
    <w:rsid w:val="005036B9"/>
    <w:rsid w:val="005043F8"/>
    <w:rsid w:val="00511BD7"/>
    <w:rsid w:val="00511D93"/>
    <w:rsid w:val="00512626"/>
    <w:rsid w:val="00514634"/>
    <w:rsid w:val="00514B31"/>
    <w:rsid w:val="0052177E"/>
    <w:rsid w:val="00527B52"/>
    <w:rsid w:val="00530CC7"/>
    <w:rsid w:val="00531929"/>
    <w:rsid w:val="00535D76"/>
    <w:rsid w:val="00536A8A"/>
    <w:rsid w:val="0054035F"/>
    <w:rsid w:val="00544116"/>
    <w:rsid w:val="005500B2"/>
    <w:rsid w:val="005511DE"/>
    <w:rsid w:val="00552936"/>
    <w:rsid w:val="00552C50"/>
    <w:rsid w:val="00560460"/>
    <w:rsid w:val="00560535"/>
    <w:rsid w:val="00560914"/>
    <w:rsid w:val="00562D38"/>
    <w:rsid w:val="005657B8"/>
    <w:rsid w:val="00565B27"/>
    <w:rsid w:val="00567735"/>
    <w:rsid w:val="00571942"/>
    <w:rsid w:val="005736E2"/>
    <w:rsid w:val="005737D6"/>
    <w:rsid w:val="0057591B"/>
    <w:rsid w:val="00577ABB"/>
    <w:rsid w:val="00587085"/>
    <w:rsid w:val="0059581E"/>
    <w:rsid w:val="005966BE"/>
    <w:rsid w:val="00596F82"/>
    <w:rsid w:val="005A0863"/>
    <w:rsid w:val="005A30D9"/>
    <w:rsid w:val="005A662C"/>
    <w:rsid w:val="005B00F1"/>
    <w:rsid w:val="005B2368"/>
    <w:rsid w:val="005B78F1"/>
    <w:rsid w:val="005C22FC"/>
    <w:rsid w:val="005C2E6B"/>
    <w:rsid w:val="005C2F28"/>
    <w:rsid w:val="005D27A4"/>
    <w:rsid w:val="005D2F14"/>
    <w:rsid w:val="005D53BC"/>
    <w:rsid w:val="005D66B1"/>
    <w:rsid w:val="005D7ADD"/>
    <w:rsid w:val="005E6437"/>
    <w:rsid w:val="005F47B8"/>
    <w:rsid w:val="005F683B"/>
    <w:rsid w:val="005F7981"/>
    <w:rsid w:val="005F7F9D"/>
    <w:rsid w:val="00601DFA"/>
    <w:rsid w:val="006023E5"/>
    <w:rsid w:val="006028A0"/>
    <w:rsid w:val="00603007"/>
    <w:rsid w:val="00605443"/>
    <w:rsid w:val="00614261"/>
    <w:rsid w:val="00617774"/>
    <w:rsid w:val="006206F5"/>
    <w:rsid w:val="00622E57"/>
    <w:rsid w:val="00632DA4"/>
    <w:rsid w:val="00637FF0"/>
    <w:rsid w:val="00640BC7"/>
    <w:rsid w:val="00646B0A"/>
    <w:rsid w:val="00646EFC"/>
    <w:rsid w:val="00651532"/>
    <w:rsid w:val="00651997"/>
    <w:rsid w:val="0065199D"/>
    <w:rsid w:val="0065329E"/>
    <w:rsid w:val="00653A3B"/>
    <w:rsid w:val="006546AD"/>
    <w:rsid w:val="0065674F"/>
    <w:rsid w:val="00661F7E"/>
    <w:rsid w:val="00666A58"/>
    <w:rsid w:val="00667ACB"/>
    <w:rsid w:val="00670C77"/>
    <w:rsid w:val="00673792"/>
    <w:rsid w:val="00673F21"/>
    <w:rsid w:val="00675F39"/>
    <w:rsid w:val="006802E7"/>
    <w:rsid w:val="00681D3E"/>
    <w:rsid w:val="00684394"/>
    <w:rsid w:val="0068454A"/>
    <w:rsid w:val="006868C7"/>
    <w:rsid w:val="006874E3"/>
    <w:rsid w:val="00687593"/>
    <w:rsid w:val="00690FCB"/>
    <w:rsid w:val="00692062"/>
    <w:rsid w:val="00697923"/>
    <w:rsid w:val="006A065E"/>
    <w:rsid w:val="006A1BB6"/>
    <w:rsid w:val="006A4292"/>
    <w:rsid w:val="006A638D"/>
    <w:rsid w:val="006B3244"/>
    <w:rsid w:val="006B5719"/>
    <w:rsid w:val="006B5927"/>
    <w:rsid w:val="006B6366"/>
    <w:rsid w:val="006C1A5B"/>
    <w:rsid w:val="006C2999"/>
    <w:rsid w:val="006C5A31"/>
    <w:rsid w:val="006C6003"/>
    <w:rsid w:val="006D2D7B"/>
    <w:rsid w:val="006D3177"/>
    <w:rsid w:val="006D552D"/>
    <w:rsid w:val="006D6518"/>
    <w:rsid w:val="006D694C"/>
    <w:rsid w:val="006E0AFB"/>
    <w:rsid w:val="006E3BAB"/>
    <w:rsid w:val="006E42D7"/>
    <w:rsid w:val="006E70BD"/>
    <w:rsid w:val="006F1F18"/>
    <w:rsid w:val="006F1F93"/>
    <w:rsid w:val="006F5369"/>
    <w:rsid w:val="006F75EB"/>
    <w:rsid w:val="00701F60"/>
    <w:rsid w:val="007045ED"/>
    <w:rsid w:val="00707428"/>
    <w:rsid w:val="00707D16"/>
    <w:rsid w:val="00711E75"/>
    <w:rsid w:val="0071363E"/>
    <w:rsid w:val="007146BD"/>
    <w:rsid w:val="00717F57"/>
    <w:rsid w:val="007232D8"/>
    <w:rsid w:val="007232DE"/>
    <w:rsid w:val="00724E83"/>
    <w:rsid w:val="00724F6A"/>
    <w:rsid w:val="00725A68"/>
    <w:rsid w:val="007261B8"/>
    <w:rsid w:val="00727D32"/>
    <w:rsid w:val="00730542"/>
    <w:rsid w:val="00732CCE"/>
    <w:rsid w:val="00740305"/>
    <w:rsid w:val="0074038D"/>
    <w:rsid w:val="007409FB"/>
    <w:rsid w:val="0074250C"/>
    <w:rsid w:val="007500DF"/>
    <w:rsid w:val="00750A5F"/>
    <w:rsid w:val="007510C0"/>
    <w:rsid w:val="0075135D"/>
    <w:rsid w:val="007528BD"/>
    <w:rsid w:val="00755509"/>
    <w:rsid w:val="00755BC1"/>
    <w:rsid w:val="007606D0"/>
    <w:rsid w:val="0076308B"/>
    <w:rsid w:val="007663D8"/>
    <w:rsid w:val="00767DAC"/>
    <w:rsid w:val="00770EB9"/>
    <w:rsid w:val="00771B11"/>
    <w:rsid w:val="00771D79"/>
    <w:rsid w:val="00771F9B"/>
    <w:rsid w:val="00772DBF"/>
    <w:rsid w:val="00775E85"/>
    <w:rsid w:val="00776030"/>
    <w:rsid w:val="00777E13"/>
    <w:rsid w:val="0078111F"/>
    <w:rsid w:val="00785E8F"/>
    <w:rsid w:val="00786380"/>
    <w:rsid w:val="00786DCF"/>
    <w:rsid w:val="00786EF0"/>
    <w:rsid w:val="00787480"/>
    <w:rsid w:val="00791123"/>
    <w:rsid w:val="007957CC"/>
    <w:rsid w:val="00795D2C"/>
    <w:rsid w:val="007A0CF8"/>
    <w:rsid w:val="007A3E0B"/>
    <w:rsid w:val="007A4D63"/>
    <w:rsid w:val="007B09CA"/>
    <w:rsid w:val="007B1060"/>
    <w:rsid w:val="007B1D51"/>
    <w:rsid w:val="007B1FA7"/>
    <w:rsid w:val="007B65D9"/>
    <w:rsid w:val="007B7644"/>
    <w:rsid w:val="007B772D"/>
    <w:rsid w:val="007C3257"/>
    <w:rsid w:val="007C3D9D"/>
    <w:rsid w:val="007C4D95"/>
    <w:rsid w:val="007D0316"/>
    <w:rsid w:val="007D4C0B"/>
    <w:rsid w:val="007D75AB"/>
    <w:rsid w:val="007D75B0"/>
    <w:rsid w:val="007E4957"/>
    <w:rsid w:val="007E5F77"/>
    <w:rsid w:val="007E7039"/>
    <w:rsid w:val="007F2526"/>
    <w:rsid w:val="007F4F7D"/>
    <w:rsid w:val="007F7834"/>
    <w:rsid w:val="0080028C"/>
    <w:rsid w:val="00801BF3"/>
    <w:rsid w:val="008020D9"/>
    <w:rsid w:val="00802FC0"/>
    <w:rsid w:val="00804D69"/>
    <w:rsid w:val="008068DE"/>
    <w:rsid w:val="00810AC8"/>
    <w:rsid w:val="0081226E"/>
    <w:rsid w:val="00826BA8"/>
    <w:rsid w:val="00834EE0"/>
    <w:rsid w:val="00837473"/>
    <w:rsid w:val="0084065C"/>
    <w:rsid w:val="00840EF2"/>
    <w:rsid w:val="00841A46"/>
    <w:rsid w:val="00841F02"/>
    <w:rsid w:val="00843D7C"/>
    <w:rsid w:val="00844A9F"/>
    <w:rsid w:val="00857550"/>
    <w:rsid w:val="00857FFE"/>
    <w:rsid w:val="0086020D"/>
    <w:rsid w:val="0086037E"/>
    <w:rsid w:val="00861D9C"/>
    <w:rsid w:val="00865D83"/>
    <w:rsid w:val="00866CB0"/>
    <w:rsid w:val="008708DD"/>
    <w:rsid w:val="00871E14"/>
    <w:rsid w:val="0087693B"/>
    <w:rsid w:val="00877C0E"/>
    <w:rsid w:val="008819A8"/>
    <w:rsid w:val="00885535"/>
    <w:rsid w:val="008857F2"/>
    <w:rsid w:val="0088633C"/>
    <w:rsid w:val="00892914"/>
    <w:rsid w:val="00893279"/>
    <w:rsid w:val="00893B22"/>
    <w:rsid w:val="00893D2A"/>
    <w:rsid w:val="00893FEA"/>
    <w:rsid w:val="00894AF7"/>
    <w:rsid w:val="00895B95"/>
    <w:rsid w:val="008A1217"/>
    <w:rsid w:val="008A2033"/>
    <w:rsid w:val="008A4DA1"/>
    <w:rsid w:val="008A56A6"/>
    <w:rsid w:val="008B0E24"/>
    <w:rsid w:val="008B2FBB"/>
    <w:rsid w:val="008B389A"/>
    <w:rsid w:val="008B69FD"/>
    <w:rsid w:val="008B6B45"/>
    <w:rsid w:val="008B72B1"/>
    <w:rsid w:val="008C1593"/>
    <w:rsid w:val="008C4D70"/>
    <w:rsid w:val="008C622C"/>
    <w:rsid w:val="008C798E"/>
    <w:rsid w:val="008E3074"/>
    <w:rsid w:val="008E36E6"/>
    <w:rsid w:val="008E56CE"/>
    <w:rsid w:val="008F07BE"/>
    <w:rsid w:val="008F1788"/>
    <w:rsid w:val="008F1F3C"/>
    <w:rsid w:val="008F29C9"/>
    <w:rsid w:val="008F3C5C"/>
    <w:rsid w:val="008F3EFF"/>
    <w:rsid w:val="008F5DAE"/>
    <w:rsid w:val="008F76D9"/>
    <w:rsid w:val="008F76E9"/>
    <w:rsid w:val="00900D19"/>
    <w:rsid w:val="00901170"/>
    <w:rsid w:val="009045A4"/>
    <w:rsid w:val="00911924"/>
    <w:rsid w:val="009123D7"/>
    <w:rsid w:val="009166C2"/>
    <w:rsid w:val="009170D0"/>
    <w:rsid w:val="00922936"/>
    <w:rsid w:val="009247AC"/>
    <w:rsid w:val="0092617E"/>
    <w:rsid w:val="00926D32"/>
    <w:rsid w:val="00930389"/>
    <w:rsid w:val="009320EE"/>
    <w:rsid w:val="00933799"/>
    <w:rsid w:val="0093739B"/>
    <w:rsid w:val="00937486"/>
    <w:rsid w:val="009405F5"/>
    <w:rsid w:val="00941112"/>
    <w:rsid w:val="009417F6"/>
    <w:rsid w:val="009429CD"/>
    <w:rsid w:val="00943106"/>
    <w:rsid w:val="00943AD0"/>
    <w:rsid w:val="00944367"/>
    <w:rsid w:val="009469F2"/>
    <w:rsid w:val="00950873"/>
    <w:rsid w:val="009517FA"/>
    <w:rsid w:val="00952067"/>
    <w:rsid w:val="0095486C"/>
    <w:rsid w:val="00954E7E"/>
    <w:rsid w:val="009559F0"/>
    <w:rsid w:val="0095716F"/>
    <w:rsid w:val="00960466"/>
    <w:rsid w:val="0096687A"/>
    <w:rsid w:val="00966E40"/>
    <w:rsid w:val="00967DD2"/>
    <w:rsid w:val="009731EA"/>
    <w:rsid w:val="009736C7"/>
    <w:rsid w:val="00974456"/>
    <w:rsid w:val="009757FE"/>
    <w:rsid w:val="00983FBD"/>
    <w:rsid w:val="0098524E"/>
    <w:rsid w:val="00985942"/>
    <w:rsid w:val="00986C1E"/>
    <w:rsid w:val="0099037F"/>
    <w:rsid w:val="00997B00"/>
    <w:rsid w:val="009A137A"/>
    <w:rsid w:val="009A31E8"/>
    <w:rsid w:val="009A44AE"/>
    <w:rsid w:val="009A4A13"/>
    <w:rsid w:val="009A5802"/>
    <w:rsid w:val="009B2C04"/>
    <w:rsid w:val="009B4351"/>
    <w:rsid w:val="009B492A"/>
    <w:rsid w:val="009B50AA"/>
    <w:rsid w:val="009B5362"/>
    <w:rsid w:val="009B797B"/>
    <w:rsid w:val="009C012F"/>
    <w:rsid w:val="009C2C20"/>
    <w:rsid w:val="009C2CF1"/>
    <w:rsid w:val="009C4A50"/>
    <w:rsid w:val="009C548E"/>
    <w:rsid w:val="009C6167"/>
    <w:rsid w:val="009C7C32"/>
    <w:rsid w:val="009D17A2"/>
    <w:rsid w:val="009D3600"/>
    <w:rsid w:val="009D4B8F"/>
    <w:rsid w:val="009D7243"/>
    <w:rsid w:val="009E2E9D"/>
    <w:rsid w:val="009E44B6"/>
    <w:rsid w:val="009F1A73"/>
    <w:rsid w:val="009F263F"/>
    <w:rsid w:val="009F29AA"/>
    <w:rsid w:val="009F3BBB"/>
    <w:rsid w:val="009F3EFA"/>
    <w:rsid w:val="00A04436"/>
    <w:rsid w:val="00A0798A"/>
    <w:rsid w:val="00A16989"/>
    <w:rsid w:val="00A1744D"/>
    <w:rsid w:val="00A17836"/>
    <w:rsid w:val="00A179BB"/>
    <w:rsid w:val="00A17F09"/>
    <w:rsid w:val="00A23F74"/>
    <w:rsid w:val="00A24E32"/>
    <w:rsid w:val="00A30AEF"/>
    <w:rsid w:val="00A32B6C"/>
    <w:rsid w:val="00A34BB3"/>
    <w:rsid w:val="00A41380"/>
    <w:rsid w:val="00A43998"/>
    <w:rsid w:val="00A44040"/>
    <w:rsid w:val="00A450EC"/>
    <w:rsid w:val="00A451BC"/>
    <w:rsid w:val="00A474EC"/>
    <w:rsid w:val="00A50A9C"/>
    <w:rsid w:val="00A51F4D"/>
    <w:rsid w:val="00A5600F"/>
    <w:rsid w:val="00A56CA3"/>
    <w:rsid w:val="00A56F32"/>
    <w:rsid w:val="00A578B4"/>
    <w:rsid w:val="00A61B7A"/>
    <w:rsid w:val="00A61C40"/>
    <w:rsid w:val="00A62B90"/>
    <w:rsid w:val="00A641F4"/>
    <w:rsid w:val="00A644FA"/>
    <w:rsid w:val="00A65CB0"/>
    <w:rsid w:val="00A65CDA"/>
    <w:rsid w:val="00A66937"/>
    <w:rsid w:val="00A72D12"/>
    <w:rsid w:val="00A75E67"/>
    <w:rsid w:val="00A77B1C"/>
    <w:rsid w:val="00A801F4"/>
    <w:rsid w:val="00A8331F"/>
    <w:rsid w:val="00A874DF"/>
    <w:rsid w:val="00A93583"/>
    <w:rsid w:val="00AA0820"/>
    <w:rsid w:val="00AA14EC"/>
    <w:rsid w:val="00AA6525"/>
    <w:rsid w:val="00AB0D6C"/>
    <w:rsid w:val="00AB3108"/>
    <w:rsid w:val="00AC16A9"/>
    <w:rsid w:val="00AC445A"/>
    <w:rsid w:val="00AD1887"/>
    <w:rsid w:val="00AD61D3"/>
    <w:rsid w:val="00AD6D84"/>
    <w:rsid w:val="00AE19C2"/>
    <w:rsid w:val="00AE1B89"/>
    <w:rsid w:val="00AE2991"/>
    <w:rsid w:val="00AE402E"/>
    <w:rsid w:val="00AF16F2"/>
    <w:rsid w:val="00AF5AF8"/>
    <w:rsid w:val="00AF6FFC"/>
    <w:rsid w:val="00B0097D"/>
    <w:rsid w:val="00B040CE"/>
    <w:rsid w:val="00B05B95"/>
    <w:rsid w:val="00B05D58"/>
    <w:rsid w:val="00B14554"/>
    <w:rsid w:val="00B14E4E"/>
    <w:rsid w:val="00B1515C"/>
    <w:rsid w:val="00B16070"/>
    <w:rsid w:val="00B1782F"/>
    <w:rsid w:val="00B2169F"/>
    <w:rsid w:val="00B22908"/>
    <w:rsid w:val="00B25FC4"/>
    <w:rsid w:val="00B26DE9"/>
    <w:rsid w:val="00B3153A"/>
    <w:rsid w:val="00B338B5"/>
    <w:rsid w:val="00B33A54"/>
    <w:rsid w:val="00B33CC1"/>
    <w:rsid w:val="00B3596B"/>
    <w:rsid w:val="00B35C1B"/>
    <w:rsid w:val="00B40A44"/>
    <w:rsid w:val="00B42171"/>
    <w:rsid w:val="00B42F1B"/>
    <w:rsid w:val="00B47866"/>
    <w:rsid w:val="00B55B0D"/>
    <w:rsid w:val="00B562C9"/>
    <w:rsid w:val="00B56471"/>
    <w:rsid w:val="00B56AE4"/>
    <w:rsid w:val="00B601F1"/>
    <w:rsid w:val="00B670B8"/>
    <w:rsid w:val="00B7289E"/>
    <w:rsid w:val="00B72EC3"/>
    <w:rsid w:val="00B77839"/>
    <w:rsid w:val="00B77ABC"/>
    <w:rsid w:val="00B80E3D"/>
    <w:rsid w:val="00B81C98"/>
    <w:rsid w:val="00B834F3"/>
    <w:rsid w:val="00B86941"/>
    <w:rsid w:val="00B8705D"/>
    <w:rsid w:val="00B87B21"/>
    <w:rsid w:val="00B922BD"/>
    <w:rsid w:val="00B96991"/>
    <w:rsid w:val="00B96ACD"/>
    <w:rsid w:val="00B975BA"/>
    <w:rsid w:val="00BA0288"/>
    <w:rsid w:val="00BA3588"/>
    <w:rsid w:val="00BA4033"/>
    <w:rsid w:val="00BB0407"/>
    <w:rsid w:val="00BB0658"/>
    <w:rsid w:val="00BB1FC5"/>
    <w:rsid w:val="00BB3CE3"/>
    <w:rsid w:val="00BB6A86"/>
    <w:rsid w:val="00BC26A7"/>
    <w:rsid w:val="00BC28A1"/>
    <w:rsid w:val="00BC5B53"/>
    <w:rsid w:val="00BC6C51"/>
    <w:rsid w:val="00BC70C0"/>
    <w:rsid w:val="00BD47FF"/>
    <w:rsid w:val="00BE207A"/>
    <w:rsid w:val="00BE29E6"/>
    <w:rsid w:val="00BE44BD"/>
    <w:rsid w:val="00BE47D1"/>
    <w:rsid w:val="00BE5ABD"/>
    <w:rsid w:val="00BE6F3C"/>
    <w:rsid w:val="00BE718B"/>
    <w:rsid w:val="00BE7AE1"/>
    <w:rsid w:val="00BF36E1"/>
    <w:rsid w:val="00BF5B50"/>
    <w:rsid w:val="00BF6383"/>
    <w:rsid w:val="00C00198"/>
    <w:rsid w:val="00C02CE1"/>
    <w:rsid w:val="00C03931"/>
    <w:rsid w:val="00C05D22"/>
    <w:rsid w:val="00C1047E"/>
    <w:rsid w:val="00C126EE"/>
    <w:rsid w:val="00C13214"/>
    <w:rsid w:val="00C13510"/>
    <w:rsid w:val="00C13D52"/>
    <w:rsid w:val="00C13DA8"/>
    <w:rsid w:val="00C23F36"/>
    <w:rsid w:val="00C254FE"/>
    <w:rsid w:val="00C27CF8"/>
    <w:rsid w:val="00C304E1"/>
    <w:rsid w:val="00C33134"/>
    <w:rsid w:val="00C33C6E"/>
    <w:rsid w:val="00C33E2D"/>
    <w:rsid w:val="00C347B8"/>
    <w:rsid w:val="00C36428"/>
    <w:rsid w:val="00C51221"/>
    <w:rsid w:val="00C57F54"/>
    <w:rsid w:val="00C62C31"/>
    <w:rsid w:val="00C639D7"/>
    <w:rsid w:val="00C63B76"/>
    <w:rsid w:val="00C64132"/>
    <w:rsid w:val="00C64753"/>
    <w:rsid w:val="00C66281"/>
    <w:rsid w:val="00C70A0A"/>
    <w:rsid w:val="00C715EF"/>
    <w:rsid w:val="00C75493"/>
    <w:rsid w:val="00C7641A"/>
    <w:rsid w:val="00C771D7"/>
    <w:rsid w:val="00C80D01"/>
    <w:rsid w:val="00C83E80"/>
    <w:rsid w:val="00C857EA"/>
    <w:rsid w:val="00C85D14"/>
    <w:rsid w:val="00C9145C"/>
    <w:rsid w:val="00C93C87"/>
    <w:rsid w:val="00C94BD6"/>
    <w:rsid w:val="00CA582B"/>
    <w:rsid w:val="00CA6A71"/>
    <w:rsid w:val="00CA7C09"/>
    <w:rsid w:val="00CB179B"/>
    <w:rsid w:val="00CB4CA5"/>
    <w:rsid w:val="00CC11C0"/>
    <w:rsid w:val="00CC268D"/>
    <w:rsid w:val="00CC381F"/>
    <w:rsid w:val="00CC3AC4"/>
    <w:rsid w:val="00CC3DA6"/>
    <w:rsid w:val="00CC47C9"/>
    <w:rsid w:val="00CC766E"/>
    <w:rsid w:val="00CD0CBC"/>
    <w:rsid w:val="00CD2A20"/>
    <w:rsid w:val="00CD40DF"/>
    <w:rsid w:val="00CE0EFD"/>
    <w:rsid w:val="00CE589E"/>
    <w:rsid w:val="00CE6038"/>
    <w:rsid w:val="00CE6648"/>
    <w:rsid w:val="00CE6F1A"/>
    <w:rsid w:val="00CF02CC"/>
    <w:rsid w:val="00CF1161"/>
    <w:rsid w:val="00CF1C23"/>
    <w:rsid w:val="00CF2C3C"/>
    <w:rsid w:val="00CF462D"/>
    <w:rsid w:val="00CF4878"/>
    <w:rsid w:val="00CF58C3"/>
    <w:rsid w:val="00CF5EB2"/>
    <w:rsid w:val="00D0059F"/>
    <w:rsid w:val="00D019B7"/>
    <w:rsid w:val="00D041A9"/>
    <w:rsid w:val="00D05C6F"/>
    <w:rsid w:val="00D10449"/>
    <w:rsid w:val="00D109E2"/>
    <w:rsid w:val="00D11A5A"/>
    <w:rsid w:val="00D13BD2"/>
    <w:rsid w:val="00D14D63"/>
    <w:rsid w:val="00D14FFB"/>
    <w:rsid w:val="00D207E5"/>
    <w:rsid w:val="00D20856"/>
    <w:rsid w:val="00D2092B"/>
    <w:rsid w:val="00D21F99"/>
    <w:rsid w:val="00D22792"/>
    <w:rsid w:val="00D242E9"/>
    <w:rsid w:val="00D25244"/>
    <w:rsid w:val="00D25F61"/>
    <w:rsid w:val="00D26390"/>
    <w:rsid w:val="00D31352"/>
    <w:rsid w:val="00D374D7"/>
    <w:rsid w:val="00D40DD7"/>
    <w:rsid w:val="00D4267B"/>
    <w:rsid w:val="00D45FF4"/>
    <w:rsid w:val="00D46903"/>
    <w:rsid w:val="00D50CC1"/>
    <w:rsid w:val="00D57668"/>
    <w:rsid w:val="00D614A0"/>
    <w:rsid w:val="00D66E97"/>
    <w:rsid w:val="00D71B24"/>
    <w:rsid w:val="00D76557"/>
    <w:rsid w:val="00D821EA"/>
    <w:rsid w:val="00D83A7F"/>
    <w:rsid w:val="00D90625"/>
    <w:rsid w:val="00D92097"/>
    <w:rsid w:val="00D93495"/>
    <w:rsid w:val="00D941BB"/>
    <w:rsid w:val="00D943FA"/>
    <w:rsid w:val="00D96EA0"/>
    <w:rsid w:val="00DA2E21"/>
    <w:rsid w:val="00DA7C2C"/>
    <w:rsid w:val="00DB10A9"/>
    <w:rsid w:val="00DB1573"/>
    <w:rsid w:val="00DB3697"/>
    <w:rsid w:val="00DB4B45"/>
    <w:rsid w:val="00DB5AE4"/>
    <w:rsid w:val="00DB5BF6"/>
    <w:rsid w:val="00DC0986"/>
    <w:rsid w:val="00DC0A83"/>
    <w:rsid w:val="00DC1986"/>
    <w:rsid w:val="00DC2925"/>
    <w:rsid w:val="00DC31D2"/>
    <w:rsid w:val="00DC47F6"/>
    <w:rsid w:val="00DC542D"/>
    <w:rsid w:val="00DD0FEE"/>
    <w:rsid w:val="00DD24D0"/>
    <w:rsid w:val="00DD4112"/>
    <w:rsid w:val="00DD6DFF"/>
    <w:rsid w:val="00DD7324"/>
    <w:rsid w:val="00DE02FC"/>
    <w:rsid w:val="00DE5031"/>
    <w:rsid w:val="00DE59D4"/>
    <w:rsid w:val="00DE6618"/>
    <w:rsid w:val="00DE7BDD"/>
    <w:rsid w:val="00DF16E1"/>
    <w:rsid w:val="00DF39D8"/>
    <w:rsid w:val="00DF458F"/>
    <w:rsid w:val="00DF4B00"/>
    <w:rsid w:val="00DF7CD9"/>
    <w:rsid w:val="00DF7D5A"/>
    <w:rsid w:val="00E018E0"/>
    <w:rsid w:val="00E02467"/>
    <w:rsid w:val="00E05181"/>
    <w:rsid w:val="00E061AB"/>
    <w:rsid w:val="00E1486F"/>
    <w:rsid w:val="00E200C5"/>
    <w:rsid w:val="00E20492"/>
    <w:rsid w:val="00E23C13"/>
    <w:rsid w:val="00E25BB9"/>
    <w:rsid w:val="00E264E5"/>
    <w:rsid w:val="00E2695D"/>
    <w:rsid w:val="00E30531"/>
    <w:rsid w:val="00E33B22"/>
    <w:rsid w:val="00E34263"/>
    <w:rsid w:val="00E34AFE"/>
    <w:rsid w:val="00E3780C"/>
    <w:rsid w:val="00E4696B"/>
    <w:rsid w:val="00E47449"/>
    <w:rsid w:val="00E47625"/>
    <w:rsid w:val="00E51A46"/>
    <w:rsid w:val="00E51FEA"/>
    <w:rsid w:val="00E521AD"/>
    <w:rsid w:val="00E5450F"/>
    <w:rsid w:val="00E54861"/>
    <w:rsid w:val="00E56666"/>
    <w:rsid w:val="00E5669E"/>
    <w:rsid w:val="00E56DB1"/>
    <w:rsid w:val="00E71DFD"/>
    <w:rsid w:val="00E723C7"/>
    <w:rsid w:val="00E741A3"/>
    <w:rsid w:val="00E76DAB"/>
    <w:rsid w:val="00E77A73"/>
    <w:rsid w:val="00E81BF7"/>
    <w:rsid w:val="00E83EAC"/>
    <w:rsid w:val="00E85D94"/>
    <w:rsid w:val="00E9031F"/>
    <w:rsid w:val="00E91920"/>
    <w:rsid w:val="00E92BE0"/>
    <w:rsid w:val="00E93687"/>
    <w:rsid w:val="00EA0241"/>
    <w:rsid w:val="00EA18BE"/>
    <w:rsid w:val="00EA1EFF"/>
    <w:rsid w:val="00EA2152"/>
    <w:rsid w:val="00EB4D93"/>
    <w:rsid w:val="00EB6C1E"/>
    <w:rsid w:val="00EB6D9C"/>
    <w:rsid w:val="00EB7DFF"/>
    <w:rsid w:val="00EB7FB6"/>
    <w:rsid w:val="00EC07E8"/>
    <w:rsid w:val="00EC1EF3"/>
    <w:rsid w:val="00EC3544"/>
    <w:rsid w:val="00EC37EE"/>
    <w:rsid w:val="00EC7C4D"/>
    <w:rsid w:val="00ED1473"/>
    <w:rsid w:val="00ED1554"/>
    <w:rsid w:val="00ED3B45"/>
    <w:rsid w:val="00ED419D"/>
    <w:rsid w:val="00ED4439"/>
    <w:rsid w:val="00EE254F"/>
    <w:rsid w:val="00EE31ED"/>
    <w:rsid w:val="00EE3F7C"/>
    <w:rsid w:val="00EE423C"/>
    <w:rsid w:val="00EF1DFC"/>
    <w:rsid w:val="00EF6A9B"/>
    <w:rsid w:val="00EF6BE8"/>
    <w:rsid w:val="00F01461"/>
    <w:rsid w:val="00F02BE6"/>
    <w:rsid w:val="00F05BC5"/>
    <w:rsid w:val="00F05E89"/>
    <w:rsid w:val="00F06F5F"/>
    <w:rsid w:val="00F1416E"/>
    <w:rsid w:val="00F1477C"/>
    <w:rsid w:val="00F15BCD"/>
    <w:rsid w:val="00F15C7A"/>
    <w:rsid w:val="00F20390"/>
    <w:rsid w:val="00F23EC8"/>
    <w:rsid w:val="00F31BBD"/>
    <w:rsid w:val="00F33428"/>
    <w:rsid w:val="00F349AB"/>
    <w:rsid w:val="00F35544"/>
    <w:rsid w:val="00F40EA3"/>
    <w:rsid w:val="00F43633"/>
    <w:rsid w:val="00F46115"/>
    <w:rsid w:val="00F473E4"/>
    <w:rsid w:val="00F55CC0"/>
    <w:rsid w:val="00F560EC"/>
    <w:rsid w:val="00F61032"/>
    <w:rsid w:val="00F63A56"/>
    <w:rsid w:val="00F64622"/>
    <w:rsid w:val="00F64700"/>
    <w:rsid w:val="00F65E94"/>
    <w:rsid w:val="00F67085"/>
    <w:rsid w:val="00F70AAF"/>
    <w:rsid w:val="00F7230D"/>
    <w:rsid w:val="00F7629C"/>
    <w:rsid w:val="00F77112"/>
    <w:rsid w:val="00F82EBE"/>
    <w:rsid w:val="00F83613"/>
    <w:rsid w:val="00F87F98"/>
    <w:rsid w:val="00F92417"/>
    <w:rsid w:val="00F9337F"/>
    <w:rsid w:val="00F9502C"/>
    <w:rsid w:val="00F95DC0"/>
    <w:rsid w:val="00FA34FC"/>
    <w:rsid w:val="00FA532B"/>
    <w:rsid w:val="00FA5C92"/>
    <w:rsid w:val="00FA646E"/>
    <w:rsid w:val="00FA6C7F"/>
    <w:rsid w:val="00FA702C"/>
    <w:rsid w:val="00FB33D1"/>
    <w:rsid w:val="00FB344B"/>
    <w:rsid w:val="00FB366C"/>
    <w:rsid w:val="00FB3A9E"/>
    <w:rsid w:val="00FB7639"/>
    <w:rsid w:val="00FC102E"/>
    <w:rsid w:val="00FC2AD5"/>
    <w:rsid w:val="00FC574F"/>
    <w:rsid w:val="00FC7930"/>
    <w:rsid w:val="00FD236A"/>
    <w:rsid w:val="00FD2B7F"/>
    <w:rsid w:val="00FD309D"/>
    <w:rsid w:val="00FD3BE9"/>
    <w:rsid w:val="00FD7938"/>
    <w:rsid w:val="00FE0CFF"/>
    <w:rsid w:val="00FE119A"/>
    <w:rsid w:val="00FE471D"/>
    <w:rsid w:val="00FE480B"/>
    <w:rsid w:val="00FE65B7"/>
    <w:rsid w:val="00FE6BDE"/>
    <w:rsid w:val="00FF2F20"/>
    <w:rsid w:val="00FF6D37"/>
    <w:rsid w:val="00FF7A8C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F3A8AF7-71BF-4A8E-8292-25DF8D52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" w:eastAsia="Calibri" w:hAnsi="Gill San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9E2"/>
    <w:pPr>
      <w:spacing w:line="276" w:lineRule="auto"/>
    </w:pPr>
    <w:rPr>
      <w:rFonts w:eastAsia="Times New Roman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5135D"/>
    <w:pPr>
      <w:tabs>
        <w:tab w:val="center" w:pos="4252"/>
        <w:tab w:val="right" w:pos="8504"/>
      </w:tabs>
      <w:spacing w:line="240" w:lineRule="auto"/>
    </w:pPr>
    <w:rPr>
      <w:rFonts w:eastAsia="Calibri"/>
      <w:sz w:val="20"/>
      <w:szCs w:val="20"/>
    </w:rPr>
  </w:style>
  <w:style w:type="character" w:customStyle="1" w:styleId="EncabezadoCar">
    <w:name w:val="Encabezado Car"/>
    <w:link w:val="Encabezado"/>
    <w:locked/>
    <w:rsid w:val="0075135D"/>
    <w:rPr>
      <w:rFonts w:cs="Times New Roman"/>
    </w:rPr>
  </w:style>
  <w:style w:type="paragraph" w:styleId="Piedepgina">
    <w:name w:val="footer"/>
    <w:basedOn w:val="Normal"/>
    <w:link w:val="PiedepginaCar"/>
    <w:semiHidden/>
    <w:rsid w:val="0075135D"/>
    <w:pPr>
      <w:tabs>
        <w:tab w:val="center" w:pos="4252"/>
        <w:tab w:val="right" w:pos="8504"/>
      </w:tabs>
      <w:spacing w:line="240" w:lineRule="auto"/>
    </w:pPr>
    <w:rPr>
      <w:rFonts w:eastAsia="Calibri"/>
      <w:sz w:val="20"/>
      <w:szCs w:val="20"/>
    </w:rPr>
  </w:style>
  <w:style w:type="character" w:customStyle="1" w:styleId="PiedepginaCar">
    <w:name w:val="Pie de página Car"/>
    <w:link w:val="Piedepgina"/>
    <w:semiHidden/>
    <w:locked/>
    <w:rsid w:val="0075135D"/>
    <w:rPr>
      <w:rFonts w:cs="Times New Roman"/>
    </w:rPr>
  </w:style>
  <w:style w:type="paragraph" w:styleId="Textodeglobo">
    <w:name w:val="Balloon Text"/>
    <w:basedOn w:val="Normal"/>
    <w:link w:val="TextodegloboCar"/>
    <w:semiHidden/>
    <w:rsid w:val="002D3BCD"/>
    <w:pPr>
      <w:spacing w:line="240" w:lineRule="auto"/>
    </w:pPr>
    <w:rPr>
      <w:rFonts w:ascii="Tahoma" w:eastAsia="Calibri" w:hAnsi="Tahoma"/>
      <w:sz w:val="16"/>
      <w:szCs w:val="16"/>
    </w:rPr>
  </w:style>
  <w:style w:type="character" w:customStyle="1" w:styleId="TextodegloboCar">
    <w:name w:val="Texto de globo Car"/>
    <w:link w:val="Textodeglobo"/>
    <w:semiHidden/>
    <w:locked/>
    <w:rsid w:val="002D3BCD"/>
    <w:rPr>
      <w:rFonts w:ascii="Tahoma" w:hAnsi="Tahoma" w:cs="Tahoma"/>
      <w:sz w:val="16"/>
      <w:szCs w:val="16"/>
    </w:rPr>
  </w:style>
  <w:style w:type="table" w:styleId="Tablaconcuadrcula">
    <w:name w:val="Table Grid"/>
    <w:basedOn w:val="Tablabsica3"/>
    <w:rsid w:val="00262BA6"/>
    <w:rPr>
      <w:rFonts w:eastAsia="Times New Roman"/>
      <w:lang w:val="es-MX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Textoennegrita">
    <w:name w:val="Strong"/>
    <w:uiPriority w:val="22"/>
    <w:qFormat/>
    <w:rsid w:val="00DD7324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8E36E6"/>
    <w:pPr>
      <w:spacing w:before="100" w:beforeAutospacing="1" w:after="100" w:afterAutospacing="1" w:line="432" w:lineRule="atLeast"/>
      <w:jc w:val="both"/>
    </w:pPr>
    <w:rPr>
      <w:rFonts w:ascii="Arial" w:hAnsi="Arial" w:cs="Arial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787480"/>
    <w:pPr>
      <w:ind w:left="720"/>
      <w:contextualSpacing/>
    </w:pPr>
  </w:style>
  <w:style w:type="character" w:styleId="MquinadeescribirHTML">
    <w:name w:val="HTML Typewriter"/>
    <w:basedOn w:val="Fuentedeprrafopredeter"/>
    <w:uiPriority w:val="99"/>
    <w:semiHidden/>
    <w:unhideWhenUsed/>
    <w:rsid w:val="00AE402E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Fuentedeprrafopredeter"/>
    <w:rsid w:val="00FB344B"/>
  </w:style>
  <w:style w:type="character" w:styleId="nfasis">
    <w:name w:val="Emphasis"/>
    <w:basedOn w:val="Fuentedeprrafopredeter"/>
    <w:uiPriority w:val="20"/>
    <w:qFormat/>
    <w:locked/>
    <w:rsid w:val="00841A46"/>
    <w:rPr>
      <w:i/>
      <w:iCs/>
    </w:rPr>
  </w:style>
  <w:style w:type="table" w:styleId="Tablabsica3">
    <w:name w:val="Table Simple 3"/>
    <w:basedOn w:val="Tablanormal"/>
    <w:semiHidden/>
    <w:unhideWhenUsed/>
    <w:rsid w:val="006D6518"/>
    <w:pPr>
      <w:spacing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st">
    <w:name w:val="st"/>
    <w:basedOn w:val="Fuentedeprrafopredeter"/>
    <w:rsid w:val="0086037E"/>
  </w:style>
  <w:style w:type="table" w:styleId="Tabladelista6concolores">
    <w:name w:val="List Table 6 Colorful"/>
    <w:basedOn w:val="Tablanormal"/>
    <w:uiPriority w:val="51"/>
    <w:rsid w:val="00C3313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">
    <w:name w:val="List Table 4"/>
    <w:basedOn w:val="Tablanormal"/>
    <w:uiPriority w:val="49"/>
    <w:rsid w:val="00C3313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">
    <w:name w:val="Grid Table 4"/>
    <w:basedOn w:val="Tablanormal"/>
    <w:uiPriority w:val="49"/>
    <w:rsid w:val="006A065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">
    <w:name w:val="Grid Table 2"/>
    <w:basedOn w:val="Tablanormal"/>
    <w:uiPriority w:val="47"/>
    <w:rsid w:val="006A065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5oscura">
    <w:name w:val="Grid Table 5 Dark"/>
    <w:basedOn w:val="Tablanormal"/>
    <w:uiPriority w:val="50"/>
    <w:rsid w:val="00C93C8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6concolores">
    <w:name w:val="Grid Table 6 Colorful"/>
    <w:basedOn w:val="Tablanormal"/>
    <w:uiPriority w:val="51"/>
    <w:rsid w:val="00C93C8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7concolores">
    <w:name w:val="Grid Table 7 Colorful"/>
    <w:basedOn w:val="Tablanormal"/>
    <w:uiPriority w:val="52"/>
    <w:rsid w:val="00801BF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0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2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27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56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6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0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91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4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18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7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14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0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972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93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3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8941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2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9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6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3839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49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02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0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6D1D6B"/>
      </a:accent1>
      <a:accent2>
        <a:srgbClr val="762EB1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219C6-64D7-47C6-8A44-68F9C6937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LUGAR:</vt:lpstr>
    </vt:vector>
  </TitlesOfParts>
  <Company>SEI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LUGAR:</dc:title>
  <dc:creator>Geraldo Osiel Gutiérrez Méndez</dc:creator>
  <cp:lastModifiedBy>Lizzete del Carmen Ramirez Preciado</cp:lastModifiedBy>
  <cp:revision>2</cp:revision>
  <cp:lastPrinted>2022-04-06T15:43:00Z</cp:lastPrinted>
  <dcterms:created xsi:type="dcterms:W3CDTF">2022-04-06T19:12:00Z</dcterms:created>
  <dcterms:modified xsi:type="dcterms:W3CDTF">2022-04-06T19:12:00Z</dcterms:modified>
</cp:coreProperties>
</file>